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B8D" w:rsidRPr="00DF4B8D" w:rsidRDefault="00B7123D" w:rsidP="00DF4B8D">
      <w:pPr>
        <w:jc w:val="center"/>
        <w:rPr>
          <w:rFonts w:ascii="Times New Roman" w:eastAsia="Times New Roman" w:hAnsi="Times New Roman" w:cs="Times New Roman"/>
          <w:b/>
          <w:sz w:val="26"/>
          <w:szCs w:val="26"/>
        </w:rPr>
      </w:pPr>
      <w:r w:rsidRPr="00060FC5">
        <w:rPr>
          <w:rFonts w:ascii="Times New Roman" w:eastAsia="Times New Roman" w:hAnsi="Times New Roman" w:cs="Times New Roman"/>
          <w:b/>
          <w:bCs/>
          <w:color w:val="004FBA"/>
          <w:kern w:val="36"/>
          <w:sz w:val="28"/>
          <w:szCs w:val="28"/>
        </w:rPr>
        <w:t>.</w:t>
      </w:r>
      <w:r w:rsidR="00DF4B8D" w:rsidRPr="00DF4B8D">
        <w:rPr>
          <w:rFonts w:ascii="Times New Roman" w:eastAsia="Times New Roman" w:hAnsi="Times New Roman" w:cs="Times New Roman"/>
          <w:b/>
          <w:sz w:val="26"/>
          <w:szCs w:val="26"/>
        </w:rPr>
        <w:t xml:space="preserve"> PHỤ LỤC 2:</w:t>
      </w:r>
    </w:p>
    <w:p w:rsidR="00DF4B8D" w:rsidRPr="00DF4B8D" w:rsidRDefault="00DF4B8D" w:rsidP="00DF4B8D">
      <w:pPr>
        <w:spacing w:after="0" w:line="240" w:lineRule="auto"/>
        <w:jc w:val="center"/>
        <w:rPr>
          <w:rFonts w:ascii="Times New Roman" w:eastAsia="Times New Roman" w:hAnsi="Times New Roman" w:cs="Times New Roman"/>
          <w:b/>
          <w:sz w:val="26"/>
          <w:szCs w:val="26"/>
        </w:rPr>
      </w:pPr>
      <w:r w:rsidRPr="00DF4B8D">
        <w:rPr>
          <w:rFonts w:ascii="Times New Roman" w:eastAsia="Times New Roman" w:hAnsi="Times New Roman" w:cs="Times New Roman"/>
          <w:b/>
          <w:sz w:val="26"/>
          <w:szCs w:val="26"/>
        </w:rPr>
        <w:t>Thông báo mời tham gia Chương trình Xúc tiến thương mại quốc gia</w:t>
      </w:r>
    </w:p>
    <w:p w:rsidR="00DF4B8D" w:rsidRPr="00DF4B8D" w:rsidRDefault="00DF4B8D" w:rsidP="00DF4B8D">
      <w:pPr>
        <w:spacing w:after="0" w:line="240" w:lineRule="auto"/>
        <w:jc w:val="center"/>
        <w:rPr>
          <w:rFonts w:ascii="Times New Roman" w:eastAsia="Times New Roman" w:hAnsi="Times New Roman" w:cs="Times New Roman"/>
          <w:sz w:val="26"/>
          <w:szCs w:val="26"/>
        </w:rPr>
      </w:pPr>
      <w:r w:rsidRPr="00DF4B8D">
        <w:rPr>
          <w:rFonts w:ascii="Times New Roman" w:eastAsia="Times New Roman" w:hAnsi="Times New Roman" w:cs="Times New Roman"/>
          <w:sz w:val="26"/>
          <w:szCs w:val="26"/>
        </w:rPr>
        <w:t xml:space="preserve">(Ban hành kèm </w:t>
      </w:r>
      <w:proofErr w:type="gramStart"/>
      <w:r w:rsidRPr="00DF4B8D">
        <w:rPr>
          <w:rFonts w:ascii="Times New Roman" w:eastAsia="Times New Roman" w:hAnsi="Times New Roman" w:cs="Times New Roman"/>
          <w:sz w:val="26"/>
          <w:szCs w:val="26"/>
        </w:rPr>
        <w:t>theo</w:t>
      </w:r>
      <w:proofErr w:type="gramEnd"/>
      <w:r w:rsidRPr="00DF4B8D">
        <w:rPr>
          <w:rFonts w:ascii="Times New Roman" w:eastAsia="Times New Roman" w:hAnsi="Times New Roman" w:cs="Times New Roman"/>
          <w:sz w:val="26"/>
          <w:szCs w:val="26"/>
        </w:rPr>
        <w:t xml:space="preserve"> Quyết định số: 5106 /QĐ-BCT ngày 27 tháng 12 năm 2018</w:t>
      </w:r>
    </w:p>
    <w:p w:rsidR="00DF4B8D" w:rsidRPr="00DF4B8D" w:rsidRDefault="00DF4B8D" w:rsidP="00DF4B8D">
      <w:pPr>
        <w:spacing w:after="0" w:line="240" w:lineRule="auto"/>
        <w:jc w:val="center"/>
        <w:rPr>
          <w:rFonts w:ascii="Times New Roman" w:eastAsia="Times New Roman" w:hAnsi="Times New Roman" w:cs="Times New Roman"/>
          <w:sz w:val="26"/>
          <w:szCs w:val="26"/>
        </w:rPr>
      </w:pPr>
      <w:proofErr w:type="gramStart"/>
      <w:r w:rsidRPr="00DF4B8D">
        <w:rPr>
          <w:rFonts w:ascii="Times New Roman" w:eastAsia="Times New Roman" w:hAnsi="Times New Roman" w:cs="Times New Roman"/>
          <w:sz w:val="26"/>
          <w:szCs w:val="26"/>
        </w:rPr>
        <w:t>của</w:t>
      </w:r>
      <w:proofErr w:type="gramEnd"/>
      <w:r w:rsidRPr="00DF4B8D">
        <w:rPr>
          <w:rFonts w:ascii="Times New Roman" w:eastAsia="Times New Roman" w:hAnsi="Times New Roman" w:cs="Times New Roman"/>
          <w:sz w:val="26"/>
          <w:szCs w:val="26"/>
        </w:rPr>
        <w:t xml:space="preserve"> Bộ trưởng Bộ Công Thương)</w:t>
      </w:r>
    </w:p>
    <w:p w:rsidR="00DF4B8D" w:rsidRPr="00DF4B8D" w:rsidRDefault="00DF4B8D" w:rsidP="00DF4B8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-82550</wp:posOffset>
                </wp:positionH>
                <wp:positionV relativeFrom="paragraph">
                  <wp:posOffset>45720</wp:posOffset>
                </wp:positionV>
                <wp:extent cx="6191250" cy="0"/>
                <wp:effectExtent l="5080" t="12700" r="1397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3.6pt" to="48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dUIwIAAEA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HmOkSAct&#10;2nlLRNN6VGqlQEBt0Tjo1BuXQ3iptjZUSk9qZ541/eaQ0mVLVMMj35ezAZAsZCSvUsLGGbht33/U&#10;DGLIweso2qm2HaqlMF9DYgAHYdApdul87xI/eUThcJYtstEUmklvvoTkASIkGuv8B647FIwCS6GC&#10;gCQnx2fnA6VfIeFY6Y2QMg6BVKgv8GI6msYEp6VgwRnCnG32pbToSMIYxS/WB57HMKsPikWwlhO2&#10;vtqeCHmx4XKpAh6UAnSu1mVOvi/SxXq+nk8Gk9FsPZikVTV4vykng9kmezetxlVZVtmPQC2b5K1g&#10;jKvA7jaz2eTvZuL6ei7Tdp/auwzJa/SoF5C9/SPp2NXQyMtI7DU7b+2t2zCmMfj6pMI7eNyD/fjw&#10;Vz8BAAD//wMAUEsDBBQABgAIAAAAIQCG7GGz2wAAAAcBAAAPAAAAZHJzL2Rvd25yZXYueG1sTI9B&#10;S8NAEIXvgv9hGaG3dtMUqo3ZlCLaS0GwRs+b7JgEd2dDdpum/97Riz1+vOG9b/Lt5KwYcQidJwXL&#10;RQICqfamo0ZB+f4yfwARoiajrSdUcMEA2+L2JteZ8Wd6w/EYG8ElFDKtoI2xz6QMdYtOh4XvkTj7&#10;8oPTkXFopBn0mcudlWmSrKXTHfFCq3t8arH+Pp6cgt3n4Xn1OlbOW7Npyg/jymSfKjW7m3aPICJO&#10;8f8YfvVZHQp2qvyJTBBWwXy54l+igvsUBOebdcpc/bEscnntX/wAAAD//wMAUEsBAi0AFAAGAAgA&#10;AAAhALaDOJL+AAAA4QEAABMAAAAAAAAAAAAAAAAAAAAAAFtDb250ZW50X1R5cGVzXS54bWxQSwEC&#10;LQAUAAYACAAAACEAOP0h/9YAAACUAQAACwAAAAAAAAAAAAAAAAAvAQAAX3JlbHMvLnJlbHNQSwEC&#10;LQAUAAYACAAAACEAgFMnVCMCAABABAAADgAAAAAAAAAAAAAAAAAuAgAAZHJzL2Uyb0RvYy54bWxQ&#10;SwECLQAUAAYACAAAACEAhuxhs9sAAAAHAQAADwAAAAAAAAAAAAAAAAB9BAAAZHJzL2Rvd25yZXYu&#10;eG1sUEsFBgAAAAAEAAQA8wAAAIUFAAAAAA==&#10;"/>
            </w:pict>
          </mc:Fallback>
        </mc:AlternateContent>
      </w:r>
      <w:r w:rsidRPr="00DF4B8D">
        <w:rPr>
          <w:rFonts w:ascii="Times New Roman" w:eastAsia="Times New Roman" w:hAnsi="Times New Roman" w:cs="Times New Roman"/>
          <w:sz w:val="28"/>
          <w:szCs w:val="28"/>
        </w:rPr>
        <w:softHyphen/>
      </w:r>
      <w:r w:rsidRPr="00DF4B8D">
        <w:rPr>
          <w:rFonts w:ascii="Times New Roman" w:eastAsia="Times New Roman" w:hAnsi="Times New Roman" w:cs="Times New Roman"/>
          <w:sz w:val="28"/>
          <w:szCs w:val="28"/>
        </w:rPr>
        <w:softHyphen/>
      </w:r>
      <w:r w:rsidRPr="00DF4B8D">
        <w:rPr>
          <w:rFonts w:ascii="Times New Roman" w:eastAsia="Times New Roman" w:hAnsi="Times New Roman" w:cs="Times New Roman"/>
          <w:sz w:val="28"/>
          <w:szCs w:val="28"/>
        </w:rPr>
        <w:softHyphen/>
      </w:r>
      <w:r w:rsidRPr="00DF4B8D">
        <w:rPr>
          <w:rFonts w:ascii="Times New Roman" w:eastAsia="Times New Roman" w:hAnsi="Times New Roman" w:cs="Times New Roman"/>
          <w:sz w:val="28"/>
          <w:szCs w:val="28"/>
        </w:rPr>
        <w:softHyphen/>
      </w:r>
      <w:r w:rsidRPr="00DF4B8D">
        <w:rPr>
          <w:rFonts w:ascii="Times New Roman" w:eastAsia="Times New Roman" w:hAnsi="Times New Roman" w:cs="Times New Roman"/>
          <w:sz w:val="28"/>
          <w:szCs w:val="28"/>
        </w:rPr>
        <w:softHyphen/>
      </w:r>
      <w:r w:rsidRPr="00DF4B8D">
        <w:rPr>
          <w:rFonts w:ascii="Times New Roman" w:eastAsia="Times New Roman" w:hAnsi="Times New Roman" w:cs="Times New Roman"/>
          <w:sz w:val="28"/>
          <w:szCs w:val="28"/>
        </w:rPr>
        <w:softHyphen/>
      </w:r>
      <w:r w:rsidRPr="00DF4B8D">
        <w:rPr>
          <w:rFonts w:ascii="Times New Roman" w:eastAsia="Times New Roman" w:hAnsi="Times New Roman" w:cs="Times New Roman"/>
          <w:sz w:val="28"/>
          <w:szCs w:val="28"/>
        </w:rPr>
        <w:softHyphen/>
      </w:r>
      <w:r w:rsidRPr="00DF4B8D">
        <w:rPr>
          <w:rFonts w:ascii="Times New Roman" w:eastAsia="Times New Roman" w:hAnsi="Times New Roman" w:cs="Times New Roman"/>
          <w:sz w:val="28"/>
          <w:szCs w:val="28"/>
        </w:rPr>
        <w:softHyphen/>
      </w:r>
      <w:r w:rsidRPr="00DF4B8D">
        <w:rPr>
          <w:rFonts w:ascii="Times New Roman" w:eastAsia="Times New Roman" w:hAnsi="Times New Roman" w:cs="Times New Roman"/>
          <w:sz w:val="28"/>
          <w:szCs w:val="28"/>
        </w:rPr>
        <w:softHyphen/>
      </w:r>
      <w:r w:rsidRPr="00DF4B8D">
        <w:rPr>
          <w:rFonts w:ascii="Times New Roman" w:eastAsia="Times New Roman" w:hAnsi="Times New Roman" w:cs="Times New Roman"/>
          <w:sz w:val="28"/>
          <w:szCs w:val="28"/>
        </w:rPr>
        <w:softHyphen/>
      </w:r>
      <w:r w:rsidRPr="00DF4B8D">
        <w:rPr>
          <w:rFonts w:ascii="Times New Roman" w:eastAsia="Times New Roman" w:hAnsi="Times New Roman" w:cs="Times New Roman"/>
          <w:sz w:val="28"/>
          <w:szCs w:val="28"/>
        </w:rPr>
        <w:softHyphen/>
      </w:r>
      <w:r w:rsidRPr="00DF4B8D">
        <w:rPr>
          <w:rFonts w:ascii="Times New Roman" w:eastAsia="Times New Roman" w:hAnsi="Times New Roman" w:cs="Times New Roman"/>
          <w:sz w:val="28"/>
          <w:szCs w:val="28"/>
        </w:rPr>
        <w:softHyphen/>
      </w:r>
    </w:p>
    <w:tbl>
      <w:tblPr>
        <w:tblW w:w="10091" w:type="dxa"/>
        <w:tblInd w:w="-318" w:type="dxa"/>
        <w:tblLook w:val="01E0" w:firstRow="1" w:lastRow="1" w:firstColumn="1" w:lastColumn="1" w:noHBand="0" w:noVBand="0"/>
      </w:tblPr>
      <w:tblGrid>
        <w:gridCol w:w="4386"/>
        <w:gridCol w:w="5705"/>
      </w:tblGrid>
      <w:tr w:rsidR="00DF4B8D" w:rsidRPr="00DF4B8D" w:rsidTr="006D575E">
        <w:tc>
          <w:tcPr>
            <w:tcW w:w="4386" w:type="dxa"/>
          </w:tcPr>
          <w:p w:rsidR="00DF4B8D" w:rsidRPr="00DF4B8D" w:rsidRDefault="00DF4B8D" w:rsidP="00DF4B8D">
            <w:pPr>
              <w:spacing w:after="0" w:line="240" w:lineRule="auto"/>
              <w:jc w:val="both"/>
              <w:rPr>
                <w:rFonts w:ascii="Times New Roman" w:eastAsia="Times New Roman" w:hAnsi="Times New Roman" w:cs="Times New Roman"/>
                <w:b/>
                <w:sz w:val="26"/>
                <w:szCs w:val="26"/>
              </w:rPr>
            </w:pPr>
            <w:r w:rsidRPr="00DF4B8D">
              <w:rPr>
                <w:rFonts w:ascii="Times New Roman" w:eastAsia="Times New Roman" w:hAnsi="Times New Roman" w:cs="Times New Roman"/>
                <w:b/>
                <w:sz w:val="26"/>
                <w:szCs w:val="26"/>
              </w:rPr>
              <w:t xml:space="preserve"> HIỆP HỘI NỮ DOANH NHÂN </w:t>
            </w:r>
          </w:p>
          <w:p w:rsidR="00DF4B8D" w:rsidRPr="00DF4B8D" w:rsidRDefault="00DF4B8D" w:rsidP="00DF4B8D">
            <w:pPr>
              <w:spacing w:after="0" w:line="240" w:lineRule="auto"/>
              <w:jc w:val="both"/>
              <w:rPr>
                <w:rFonts w:ascii="Times New Roman" w:eastAsia="Times New Roman" w:hAnsi="Times New Roman" w:cs="Times New Roman"/>
                <w:sz w:val="26"/>
                <w:szCs w:val="26"/>
              </w:rPr>
            </w:pPr>
            <w:r w:rsidRPr="00DF4B8D">
              <w:rPr>
                <w:rFonts w:ascii="Times New Roman" w:eastAsia="Times New Roman" w:hAnsi="Times New Roman" w:cs="Times New Roman"/>
                <w:b/>
                <w:sz w:val="26"/>
                <w:szCs w:val="26"/>
              </w:rPr>
              <w:t xml:space="preserve">               VIỆT NAM</w:t>
            </w:r>
            <w:r w:rsidRPr="00DF4B8D">
              <w:rPr>
                <w:rFonts w:ascii="Times New Roman" w:eastAsia="Times New Roman" w:hAnsi="Times New Roman" w:cs="Times New Roman"/>
                <w:sz w:val="26"/>
                <w:szCs w:val="26"/>
              </w:rPr>
              <w:t xml:space="preserve"> </w:t>
            </w:r>
          </w:p>
          <w:p w:rsidR="00DF4B8D" w:rsidRPr="00DF4B8D" w:rsidRDefault="00DF4B8D" w:rsidP="00DF4B8D">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rPr>
              <mc:AlternateContent>
                <mc:Choice Requires="wps">
                  <w:drawing>
                    <wp:anchor distT="0" distB="0" distL="114300" distR="114300" simplePos="0" relativeHeight="251661312" behindDoc="0" locked="0" layoutInCell="1" allowOverlap="1">
                      <wp:simplePos x="0" y="0"/>
                      <wp:positionH relativeFrom="column">
                        <wp:posOffset>643255</wp:posOffset>
                      </wp:positionH>
                      <wp:positionV relativeFrom="paragraph">
                        <wp:posOffset>48895</wp:posOffset>
                      </wp:positionV>
                      <wp:extent cx="742950" cy="0"/>
                      <wp:effectExtent l="5080" t="9525" r="1397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0.65pt;margin-top:3.85pt;width:5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s1tJAIAAEkEAAAOAAAAZHJzL2Uyb0RvYy54bWysVMFu2zAMvQ/YPwi6p449p02MOkVhJ7t0&#10;a4B0H6BIcizMFgVJjRMM+/dRSmK022UY5oNMmeLjI/nk+4dj35GDtE6BLml6M6VEag5C6X1Jv72s&#10;J3NKnGdasA60LOlJOvqw/PjhfjCFzKCFTkhLEES7YjAlbb03RZI43sqeuRswUqOzAdszj1u7T4Rl&#10;A6L3XZJNp7fJAFYYC1w6h1/rs5MuI37TSO6fm8ZJT7qSIjcfVxvXXViT5T0r9paZVvELDfYPLHqm&#10;NCYdoWrmGXm16g+oXnELDhp/w6FPoGkUl7EGrCad/lbNtmVGxlqwOc6MbXL/D5Z/PWwsUaKkGSWa&#10;9TiirbdM7VtPHq2FgVSgNbYRLMlCtwbjCgyq9MaGevlRb80T8O+OaKhapvcysn45GYRKQ0TyLiRs&#10;nMGcu+ELCDzDXj3E1h0b2wdIbAo5xgmdxgnJoyccP97l2WKGc+RXV8KKa5yxzn+W0JNglNRdyhj5&#10;pzELOzw5H1ix4hoQkmpYq66Laug0GUq6mGWzGOCgUyI4wzFn97uqs+TAgp7iE0tEz9tjFl61iGCt&#10;ZGJ1sT1T3dnG5J0OeFgX0rlYZ8H8WEwXq/lqnk/y7HY1yad1PXlcV/nkdp3ezepPdVXV6c9ALc2L&#10;VgkhdWB3FW+a/504LtfoLLtRvmMbkvfosV9I9vqOpONgwyzPqtiBOG3sdeCo13j4crfChXi7R/vt&#10;H2D5CwAA//8DAFBLAwQUAAYACAAAACEAR7qvWtoAAAAHAQAADwAAAGRycy9kb3ducmV2LnhtbEyO&#10;wU7DMBBE70j8g7VIvSBqJwhaQpyqqsSBI20lrm68JGnjdRQ7TejXs3Chx6cZzbx8NblWnLEPjScN&#10;yVyBQCq9bajSsN+9PSxBhGjImtYTavjGAKvi9iY3mfUjfeB5GyvBIxQyo6GOscukDGWNzoS575A4&#10;+/K9M5Gxr6TtzcjjrpWpUs/SmYb4oTYdbmosT9vBacAwPCVq/eKq/ftlvP9ML8ex22k9u5vWryAi&#10;TvG/DL/6rA4FOx38QDaIllklj1zVsFiA4DxNlsyHP5ZFLq/9ix8AAAD//wMAUEsBAi0AFAAGAAgA&#10;AAAhALaDOJL+AAAA4QEAABMAAAAAAAAAAAAAAAAAAAAAAFtDb250ZW50X1R5cGVzXS54bWxQSwEC&#10;LQAUAAYACAAAACEAOP0h/9YAAACUAQAACwAAAAAAAAAAAAAAAAAvAQAAX3JlbHMvLnJlbHNQSwEC&#10;LQAUAAYACAAAACEA6RLNbSQCAABJBAAADgAAAAAAAAAAAAAAAAAuAgAAZHJzL2Uyb0RvYy54bWxQ&#10;SwECLQAUAAYACAAAACEAR7qvWtoAAAAHAQAADwAAAAAAAAAAAAAAAAB+BAAAZHJzL2Rvd25yZXYu&#10;eG1sUEsFBgAAAAAEAAQA8wAAAIUFAAAAAA==&#10;"/>
                  </w:pict>
                </mc:Fallback>
              </mc:AlternateContent>
            </w:r>
            <w:r w:rsidRPr="00DF4B8D">
              <w:rPr>
                <w:rFonts w:ascii="Times New Roman" w:eastAsia="Times New Roman" w:hAnsi="Times New Roman" w:cs="Times New Roman"/>
                <w:sz w:val="26"/>
                <w:szCs w:val="26"/>
              </w:rPr>
              <w:t xml:space="preserve">                 </w:t>
            </w:r>
          </w:p>
          <w:p w:rsidR="00DF4B8D" w:rsidRPr="00546C31" w:rsidRDefault="00DF4B8D" w:rsidP="00546C31">
            <w:pPr>
              <w:spacing w:after="0" w:line="240" w:lineRule="auto"/>
              <w:rPr>
                <w:rFonts w:ascii="Times New Roman" w:eastAsia="Times New Roman" w:hAnsi="Times New Roman" w:cs="Times New Roman"/>
                <w:i/>
                <w:sz w:val="26"/>
                <w:szCs w:val="26"/>
              </w:rPr>
            </w:pPr>
            <w:r w:rsidRPr="00DF4B8D">
              <w:rPr>
                <w:rFonts w:ascii="Times New Roman" w:eastAsia="Times New Roman" w:hAnsi="Times New Roman" w:cs="Times New Roman"/>
                <w:i/>
                <w:sz w:val="26"/>
                <w:szCs w:val="26"/>
              </w:rPr>
              <w:t xml:space="preserve">            Số: </w:t>
            </w:r>
            <w:r>
              <w:rPr>
                <w:rFonts w:ascii="Times New Roman" w:eastAsia="Times New Roman" w:hAnsi="Times New Roman" w:cs="Times New Roman"/>
                <w:i/>
                <w:sz w:val="26"/>
                <w:szCs w:val="26"/>
              </w:rPr>
              <w:t xml:space="preserve"> </w:t>
            </w:r>
            <w:r w:rsidR="00C71CCB">
              <w:rPr>
                <w:rFonts w:ascii="Times New Roman" w:eastAsia="Times New Roman" w:hAnsi="Times New Roman" w:cs="Times New Roman"/>
                <w:i/>
                <w:sz w:val="26"/>
                <w:szCs w:val="26"/>
              </w:rPr>
              <w:t>14</w:t>
            </w:r>
            <w:r w:rsidRPr="00DF4B8D">
              <w:rPr>
                <w:rFonts w:ascii="Times New Roman" w:eastAsia="Times New Roman" w:hAnsi="Times New Roman" w:cs="Times New Roman"/>
                <w:i/>
                <w:sz w:val="26"/>
                <w:szCs w:val="26"/>
              </w:rPr>
              <w:t xml:space="preserve"> /TB - VAWE               </w:t>
            </w:r>
            <w:r w:rsidR="00C71CCB">
              <w:rPr>
                <w:rFonts w:ascii="Times New Roman" w:eastAsia="Times New Roman" w:hAnsi="Times New Roman" w:cs="Times New Roman"/>
                <w:i/>
                <w:sz w:val="26"/>
                <w:szCs w:val="26"/>
              </w:rPr>
              <w:t xml:space="preserve">  </w:t>
            </w:r>
            <w:r w:rsidRPr="00DF4B8D">
              <w:rPr>
                <w:rFonts w:ascii="Times New Roman" w:eastAsia="Times New Roman" w:hAnsi="Times New Roman" w:cs="Times New Roman"/>
                <w:i/>
                <w:sz w:val="26"/>
                <w:szCs w:val="26"/>
              </w:rPr>
              <w:t>V/v</w:t>
            </w:r>
            <w:r w:rsidR="00C71CCB">
              <w:rPr>
                <w:rFonts w:ascii="Times New Roman" w:eastAsia="Times New Roman" w:hAnsi="Times New Roman" w:cs="Times New Roman"/>
                <w:i/>
                <w:sz w:val="26"/>
                <w:szCs w:val="26"/>
              </w:rPr>
              <w:t>: TB mời tham gia Chương trình</w:t>
            </w:r>
            <w:r w:rsidRPr="00DF4B8D">
              <w:rPr>
                <w:rFonts w:ascii="Times New Roman" w:eastAsia="Times New Roman" w:hAnsi="Times New Roman" w:cs="Times New Roman"/>
                <w:i/>
                <w:sz w:val="26"/>
                <w:szCs w:val="26"/>
              </w:rPr>
              <w:t xml:space="preserve">                        </w:t>
            </w:r>
            <w:r w:rsidR="00C71CCB">
              <w:rPr>
                <w:rFonts w:ascii="Times New Roman" w:eastAsia="Times New Roman" w:hAnsi="Times New Roman" w:cs="Times New Roman"/>
                <w:i/>
                <w:sz w:val="26"/>
                <w:szCs w:val="26"/>
              </w:rPr>
              <w:t xml:space="preserve">                           </w:t>
            </w:r>
            <w:r w:rsidRPr="00DF4B8D">
              <w:rPr>
                <w:rFonts w:ascii="Times New Roman" w:eastAsia="Times New Roman" w:hAnsi="Times New Roman" w:cs="Times New Roman"/>
                <w:i/>
                <w:sz w:val="26"/>
                <w:szCs w:val="26"/>
              </w:rPr>
              <w:t>XTTMQG tại</w:t>
            </w:r>
            <w:r>
              <w:rPr>
                <w:rFonts w:ascii="Times New Roman" w:eastAsia="Times New Roman" w:hAnsi="Times New Roman" w:cs="Times New Roman"/>
                <w:i/>
                <w:sz w:val="26"/>
                <w:szCs w:val="26"/>
              </w:rPr>
              <w:t xml:space="preserve"> Thái Lan </w:t>
            </w:r>
            <w:r w:rsidRPr="00DF4B8D">
              <w:rPr>
                <w:rFonts w:ascii="Times New Roman" w:eastAsia="Times New Roman" w:hAnsi="Times New Roman" w:cs="Times New Roman"/>
                <w:i/>
                <w:sz w:val="26"/>
                <w:szCs w:val="26"/>
              </w:rPr>
              <w:t xml:space="preserve"> năm 2019</w:t>
            </w:r>
          </w:p>
        </w:tc>
        <w:tc>
          <w:tcPr>
            <w:tcW w:w="5705" w:type="dxa"/>
          </w:tcPr>
          <w:p w:rsidR="00DF4B8D" w:rsidRPr="00DF4B8D" w:rsidRDefault="00DF4B8D" w:rsidP="00DF4B8D">
            <w:pPr>
              <w:spacing w:after="0" w:line="240" w:lineRule="auto"/>
              <w:jc w:val="both"/>
              <w:rPr>
                <w:rFonts w:ascii="Times New Roman" w:eastAsia="Times New Roman" w:hAnsi="Times New Roman" w:cs="Times New Roman"/>
                <w:b/>
                <w:sz w:val="26"/>
                <w:szCs w:val="26"/>
              </w:rPr>
            </w:pPr>
            <w:r w:rsidRPr="00DF4B8D">
              <w:rPr>
                <w:rFonts w:ascii="Times New Roman" w:eastAsia="Times New Roman" w:hAnsi="Times New Roman" w:cs="Times New Roman"/>
                <w:b/>
                <w:sz w:val="26"/>
                <w:szCs w:val="26"/>
              </w:rPr>
              <w:t>CỘNG HÒA XÃ HỘI CHỦ NGHĨA VIỆT NAM</w:t>
            </w:r>
          </w:p>
          <w:p w:rsidR="00DF4B8D" w:rsidRPr="00DF4B8D" w:rsidRDefault="00DF4B8D" w:rsidP="00DF4B8D">
            <w:pPr>
              <w:spacing w:after="0" w:line="240" w:lineRule="auto"/>
              <w:jc w:val="center"/>
              <w:rPr>
                <w:rFonts w:ascii="Times New Roman" w:eastAsia="Times New Roman" w:hAnsi="Times New Roman" w:cs="Times New Roman"/>
                <w:b/>
                <w:sz w:val="26"/>
                <w:szCs w:val="26"/>
              </w:rPr>
            </w:pPr>
            <w:r w:rsidRPr="00DF4B8D">
              <w:rPr>
                <w:rFonts w:ascii="Times New Roman" w:eastAsia="Times New Roman" w:hAnsi="Times New Roman" w:cs="Times New Roman"/>
                <w:b/>
                <w:sz w:val="26"/>
                <w:szCs w:val="26"/>
              </w:rPr>
              <w:t>Độc lập - Tự do - Hạnh phúc</w:t>
            </w:r>
          </w:p>
          <w:p w:rsidR="00DF4B8D" w:rsidRPr="00DF4B8D" w:rsidRDefault="00DF4B8D" w:rsidP="00DF4B8D">
            <w:pPr>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694690</wp:posOffset>
                      </wp:positionH>
                      <wp:positionV relativeFrom="paragraph">
                        <wp:posOffset>76835</wp:posOffset>
                      </wp:positionV>
                      <wp:extent cx="1985645" cy="0"/>
                      <wp:effectExtent l="12700" t="8890" r="1143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5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pt,6.05pt" to="211.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ELJA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azxXw6y6cY0dtZQopAEQKNdf491z0KkxJLoYKB&#10;pCDHZ+chCYDeIGFb6Y2QMjaBVGgo8WI6mcYAp6Vg4TDAnG33lbToSEIbxS84AmQPMKsPikWyjhO2&#10;vs49EfIyB7xUgQ9SATnX2aVPvi3SxXq+nuejfDJbj/K0rkfvNlU+mm2yt9P6TV1VdfY9SMvyohOM&#10;cRXU3Xo2y/+uJ66v59Jt966925A8sscUQeztH0XHqoZCXlpir9l5a4MbocDQphF8fVLhHfy6jqif&#10;D3/1AwAA//8DAFBLAwQUAAYACAAAACEAv7UamtsAAAAJAQAADwAAAGRycy9kb3ducmV2LnhtbEyP&#10;QU/DMAyF70j8h8hI3FiyMiFWmk4TAi6TkBiFc9qYtiJxqibrun+PJw5we89+ev5cbGbvxIRj7ANp&#10;WC4UCKQm2J5aDdX78809iJgMWeMCoYYTRtiUlxeFyW040htO+9QKLqGYGw1dSkMuZWw69CYuwoDE&#10;u68wepPYjq20ozlyuXcyU+pOetMTX+jMgI8dNt/7g9ew/dw93b5OtQ/Ortvqw/pKvWRaX1/N2wcQ&#10;Cef0F4YzPqNDyUx1OJCNwrFX6xVHWWRLEBxYZWdR/w5kWcj/H5Q/AAAA//8DAFBLAQItABQABgAI&#10;AAAAIQC2gziS/gAAAOEBAAATAAAAAAAAAAAAAAAAAAAAAABbQ29udGVudF9UeXBlc10ueG1sUEsB&#10;Ai0AFAAGAAgAAAAhADj9If/WAAAAlAEAAAsAAAAAAAAAAAAAAAAALwEAAF9yZWxzLy5yZWxzUEsB&#10;Ai0AFAAGAAgAAAAhAEoJAQskAgAAQAQAAA4AAAAAAAAAAAAAAAAALgIAAGRycy9lMm9Eb2MueG1s&#10;UEsBAi0AFAAGAAgAAAAhAL+1GprbAAAACQEAAA8AAAAAAAAAAAAAAAAAfgQAAGRycy9kb3ducmV2&#10;LnhtbFBLBQYAAAAABAAEAPMAAACGBQAAAAA=&#10;"/>
                  </w:pict>
                </mc:Fallback>
              </mc:AlternateContent>
            </w:r>
          </w:p>
          <w:p w:rsidR="00DF4B8D" w:rsidRPr="00DF4B8D" w:rsidRDefault="00DF4B8D" w:rsidP="00DF4B8D">
            <w:pPr>
              <w:spacing w:after="0" w:line="240" w:lineRule="auto"/>
              <w:jc w:val="both"/>
              <w:rPr>
                <w:rFonts w:ascii="Times New Roman" w:eastAsia="Times New Roman" w:hAnsi="Times New Roman" w:cs="Times New Roman"/>
                <w:i/>
                <w:sz w:val="26"/>
                <w:szCs w:val="26"/>
              </w:rPr>
            </w:pPr>
            <w:r w:rsidRPr="00DF4B8D">
              <w:rPr>
                <w:rFonts w:ascii="Times New Roman" w:eastAsia="Times New Roman" w:hAnsi="Times New Roman" w:cs="Times New Roman"/>
                <w:i/>
                <w:sz w:val="26"/>
                <w:szCs w:val="26"/>
              </w:rPr>
              <w:t xml:space="preserve">             Hà Nội</w:t>
            </w:r>
            <w:r>
              <w:rPr>
                <w:rFonts w:ascii="Times New Roman" w:eastAsia="Times New Roman" w:hAnsi="Times New Roman" w:cs="Times New Roman"/>
                <w:i/>
                <w:sz w:val="26"/>
                <w:szCs w:val="26"/>
              </w:rPr>
              <w:t>, ngày 22</w:t>
            </w:r>
            <w:r w:rsidRPr="00DF4B8D">
              <w:rPr>
                <w:rFonts w:ascii="Times New Roman" w:eastAsia="Times New Roman" w:hAnsi="Times New Roman" w:cs="Times New Roman"/>
                <w:i/>
                <w:sz w:val="26"/>
                <w:szCs w:val="26"/>
              </w:rPr>
              <w:t xml:space="preserve">  tháng </w:t>
            </w:r>
            <w:r>
              <w:rPr>
                <w:rFonts w:ascii="Times New Roman" w:eastAsia="Times New Roman" w:hAnsi="Times New Roman" w:cs="Times New Roman"/>
                <w:i/>
                <w:sz w:val="26"/>
                <w:szCs w:val="26"/>
              </w:rPr>
              <w:t>4</w:t>
            </w:r>
            <w:r w:rsidRPr="00DF4B8D">
              <w:rPr>
                <w:rFonts w:ascii="Times New Roman" w:eastAsia="Times New Roman" w:hAnsi="Times New Roman" w:cs="Times New Roman"/>
                <w:i/>
                <w:sz w:val="26"/>
                <w:szCs w:val="26"/>
              </w:rPr>
              <w:t xml:space="preserve">  năm 2019</w:t>
            </w:r>
          </w:p>
        </w:tc>
      </w:tr>
    </w:tbl>
    <w:p w:rsidR="00DF4B8D" w:rsidRPr="00DF4B8D" w:rsidRDefault="00DF4B8D" w:rsidP="00DF4B8D">
      <w:pPr>
        <w:tabs>
          <w:tab w:val="left" w:pos="5075"/>
        </w:tabs>
        <w:spacing w:before="120" w:after="0" w:line="240" w:lineRule="auto"/>
        <w:jc w:val="both"/>
        <w:rPr>
          <w:rFonts w:ascii="Times New Roman" w:eastAsia="Times New Roman" w:hAnsi="Times New Roman" w:cs="Times New Roman"/>
          <w:b/>
          <w:sz w:val="26"/>
          <w:szCs w:val="26"/>
        </w:rPr>
      </w:pPr>
      <w:r w:rsidRPr="00DF4B8D">
        <w:rPr>
          <w:rFonts w:ascii="Times New Roman" w:eastAsia="Times New Roman" w:hAnsi="Times New Roman" w:cs="Times New Roman"/>
          <w:b/>
          <w:sz w:val="26"/>
          <w:szCs w:val="26"/>
        </w:rPr>
        <w:t xml:space="preserve">                                           </w:t>
      </w:r>
      <w:r w:rsidR="00DB781E">
        <w:rPr>
          <w:rFonts w:ascii="Times New Roman" w:eastAsia="Times New Roman" w:hAnsi="Times New Roman" w:cs="Times New Roman"/>
          <w:b/>
          <w:sz w:val="26"/>
          <w:szCs w:val="26"/>
        </w:rPr>
        <w:t xml:space="preserve">   </w:t>
      </w:r>
      <w:r w:rsidR="00546C31">
        <w:rPr>
          <w:rFonts w:ascii="Times New Roman" w:eastAsia="Times New Roman" w:hAnsi="Times New Roman" w:cs="Times New Roman"/>
          <w:b/>
          <w:sz w:val="26"/>
          <w:szCs w:val="26"/>
        </w:rPr>
        <w:t xml:space="preserve"> </w:t>
      </w:r>
      <w:r w:rsidRPr="00DF4B8D">
        <w:rPr>
          <w:rFonts w:ascii="Times New Roman" w:eastAsia="Times New Roman" w:hAnsi="Times New Roman" w:cs="Times New Roman"/>
          <w:b/>
          <w:sz w:val="26"/>
          <w:szCs w:val="26"/>
        </w:rPr>
        <w:t xml:space="preserve"> Kính gửi: Quý đơn vị</w:t>
      </w:r>
    </w:p>
    <w:p w:rsidR="00B7123D" w:rsidRPr="008F51A2" w:rsidRDefault="00B7123D" w:rsidP="00DB781E">
      <w:pPr>
        <w:shd w:val="clear" w:color="auto" w:fill="FFFFFF"/>
        <w:spacing w:before="120" w:after="120" w:line="330" w:lineRule="atLeast"/>
        <w:ind w:firstLine="720"/>
        <w:jc w:val="both"/>
        <w:rPr>
          <w:rFonts w:ascii="Times New Roman" w:eastAsia="Times New Roman" w:hAnsi="Times New Roman" w:cs="Times New Roman"/>
          <w:color w:val="4D4D4D"/>
          <w:sz w:val="28"/>
          <w:szCs w:val="28"/>
        </w:rPr>
      </w:pPr>
      <w:r w:rsidRPr="008F51A2">
        <w:rPr>
          <w:rFonts w:ascii="Times New Roman" w:eastAsia="Times New Roman" w:hAnsi="Times New Roman" w:cs="Times New Roman"/>
          <w:color w:val="4D4D4D"/>
          <w:sz w:val="28"/>
          <w:szCs w:val="28"/>
          <w:lang w:val="es-ES"/>
        </w:rPr>
        <w:t>Với dân số vào khoảng gần 69 triệu người (đứng thứ 4 trong ASEAN), GDP vào khoảng 407 tỷ USD năm 2016 (đứng thứ 2 trong ASEAN) và tổng kim ngạch xuất nhập khẩu năm 2016 vào khoảng 409 tỷ USD (đứng thứ 2 trong ASEAN), Thái Lan được coi là một trong những đối tác thương mại quan trọng nhất của Việt Nam trong ASEAN và còn đầy tiềm năng cho doanh nghiệp Việt Nam tìm kiếm cơ hội kinh doanh.</w:t>
      </w:r>
    </w:p>
    <w:p w:rsidR="00B7123D" w:rsidRPr="00060FC5" w:rsidRDefault="00B7123D" w:rsidP="00B7123D">
      <w:pPr>
        <w:shd w:val="clear" w:color="auto" w:fill="FFFFFF"/>
        <w:spacing w:before="120" w:after="120" w:line="330" w:lineRule="atLeast"/>
        <w:ind w:firstLine="720"/>
        <w:jc w:val="both"/>
        <w:rPr>
          <w:rFonts w:ascii="Times New Roman" w:eastAsia="Times New Roman" w:hAnsi="Times New Roman" w:cs="Times New Roman"/>
          <w:color w:val="4D4D4D"/>
          <w:sz w:val="28"/>
          <w:szCs w:val="28"/>
        </w:rPr>
      </w:pPr>
      <w:r w:rsidRPr="00060FC5">
        <w:rPr>
          <w:rFonts w:ascii="Times New Roman" w:eastAsia="Times New Roman" w:hAnsi="Times New Roman" w:cs="Times New Roman"/>
          <w:color w:val="4D4D4D"/>
          <w:sz w:val="28"/>
          <w:szCs w:val="28"/>
        </w:rPr>
        <w:t>Trong những năm gần đây, các hoạt động xuất nhập khẩu giữa Việt Nam và Thái Lan diễn ra sôi động, kim ngạch hai chiều tăng trung bình khoảng 12,7%/năm trong giai đoạn 2009-2017. Thái Lan đã vượt lên trở thành đối tác thương mại lớn nhất của Việt Nam trong ASEAN với kim ngạch xuất nhập khẩu dự kiến đạt 15 tỷ USD năm 2017 (trong đó Việt Nam xuất khẩu khoảng 4</w:t>
      </w:r>
      <w:proofErr w:type="gramStart"/>
      <w:r w:rsidRPr="00060FC5">
        <w:rPr>
          <w:rFonts w:ascii="Times New Roman" w:eastAsia="Times New Roman" w:hAnsi="Times New Roman" w:cs="Times New Roman"/>
          <w:color w:val="4D4D4D"/>
          <w:sz w:val="28"/>
          <w:szCs w:val="28"/>
        </w:rPr>
        <w:t>,8</w:t>
      </w:r>
      <w:proofErr w:type="gramEnd"/>
      <w:r w:rsidRPr="00060FC5">
        <w:rPr>
          <w:rFonts w:ascii="Times New Roman" w:eastAsia="Times New Roman" w:hAnsi="Times New Roman" w:cs="Times New Roman"/>
          <w:color w:val="4D4D4D"/>
          <w:sz w:val="28"/>
          <w:szCs w:val="28"/>
        </w:rPr>
        <w:t xml:space="preserve"> tỷ USD và nhập khẩu khoảng 10,3 tỷ USD). Nhiều hiệp định thương mại tự do và giao thương thuận tiện nhờ hệ thống chuyên chở và thanh toán đã mang đến tiềm năng mới cho tăng trưởng thương mại giữa hai nước</w:t>
      </w:r>
    </w:p>
    <w:p w:rsidR="00B7123D" w:rsidRPr="00060FC5" w:rsidRDefault="008F51A2" w:rsidP="00B7123D">
      <w:pPr>
        <w:shd w:val="clear" w:color="auto" w:fill="FFFFFF"/>
        <w:spacing w:before="120" w:after="0" w:line="330" w:lineRule="atLeast"/>
        <w:ind w:firstLine="709"/>
        <w:jc w:val="both"/>
        <w:rPr>
          <w:rFonts w:ascii="Times New Roman" w:eastAsia="Times New Roman" w:hAnsi="Times New Roman" w:cs="Times New Roman"/>
          <w:color w:val="4D4D4D"/>
          <w:sz w:val="28"/>
          <w:szCs w:val="28"/>
        </w:rPr>
      </w:pPr>
      <w:r>
        <w:rPr>
          <w:rFonts w:ascii="Times New Roman" w:eastAsia="Times New Roman" w:hAnsi="Times New Roman" w:cs="Times New Roman"/>
          <w:color w:val="4D4D4D"/>
          <w:sz w:val="28"/>
          <w:szCs w:val="28"/>
        </w:rPr>
        <w:t> </w:t>
      </w:r>
      <w:r w:rsidR="00B7123D" w:rsidRPr="00060FC5">
        <w:rPr>
          <w:rFonts w:ascii="Times New Roman" w:eastAsia="Times New Roman" w:hAnsi="Times New Roman" w:cs="Times New Roman"/>
          <w:color w:val="4D4D4D"/>
          <w:sz w:val="28"/>
          <w:szCs w:val="28"/>
        </w:rPr>
        <w:t>Thực hiện Chương trình Xúc t</w:t>
      </w:r>
      <w:r w:rsidR="001437C4">
        <w:rPr>
          <w:rFonts w:ascii="Times New Roman" w:eastAsia="Times New Roman" w:hAnsi="Times New Roman" w:cs="Times New Roman"/>
          <w:color w:val="4D4D4D"/>
          <w:sz w:val="28"/>
          <w:szCs w:val="28"/>
        </w:rPr>
        <w:t>iến thương mại quốc gia năm 2019</w:t>
      </w:r>
      <w:r w:rsidR="00B7123D" w:rsidRPr="00060FC5">
        <w:rPr>
          <w:rFonts w:ascii="Times New Roman" w:eastAsia="Times New Roman" w:hAnsi="Times New Roman" w:cs="Times New Roman"/>
          <w:color w:val="4D4D4D"/>
          <w:sz w:val="28"/>
          <w:szCs w:val="28"/>
        </w:rPr>
        <w:t>, được Bộ trưởng Bộ Công Thương p</w:t>
      </w:r>
      <w:r w:rsidR="001437C4">
        <w:rPr>
          <w:rFonts w:ascii="Times New Roman" w:eastAsia="Times New Roman" w:hAnsi="Times New Roman" w:cs="Times New Roman"/>
          <w:color w:val="4D4D4D"/>
          <w:sz w:val="28"/>
          <w:szCs w:val="28"/>
        </w:rPr>
        <w:t>hê duyệt tại Quyết định số: 5106/ QĐ-BCT ngày 27 tháng 12</w:t>
      </w:r>
      <w:r w:rsidR="00B7123D" w:rsidRPr="00060FC5">
        <w:rPr>
          <w:rFonts w:ascii="Times New Roman" w:eastAsia="Times New Roman" w:hAnsi="Times New Roman" w:cs="Times New Roman"/>
          <w:color w:val="4D4D4D"/>
          <w:sz w:val="28"/>
          <w:szCs w:val="28"/>
        </w:rPr>
        <w:t xml:space="preserve"> năm 2018, Hiệp Hội Nữ Doanh Nhân Việt Nam chủ trì tổ chức Đoàn giao dịch thương mại tại tỉnh U Don Thani và Khon Kaen, Thái Lan.  Cụ thể như sau:</w:t>
      </w:r>
    </w:p>
    <w:p w:rsidR="00B7123D" w:rsidRPr="00060FC5" w:rsidRDefault="00B7123D" w:rsidP="00B7123D">
      <w:pPr>
        <w:shd w:val="clear" w:color="auto" w:fill="FFFFFF"/>
        <w:spacing w:after="0" w:line="330" w:lineRule="atLeast"/>
        <w:jc w:val="both"/>
        <w:rPr>
          <w:rFonts w:ascii="Times New Roman" w:eastAsia="Times New Roman" w:hAnsi="Times New Roman" w:cs="Times New Roman"/>
          <w:color w:val="4D4D4D"/>
          <w:sz w:val="28"/>
          <w:szCs w:val="28"/>
        </w:rPr>
      </w:pPr>
      <w:r w:rsidRPr="00060FC5">
        <w:rPr>
          <w:rFonts w:ascii="Times New Roman" w:eastAsia="Times New Roman" w:hAnsi="Times New Roman" w:cs="Times New Roman"/>
          <w:color w:val="4D4D4D"/>
          <w:sz w:val="28"/>
          <w:szCs w:val="28"/>
        </w:rPr>
        <w:t> </w:t>
      </w:r>
    </w:p>
    <w:p w:rsidR="00B7123D" w:rsidRPr="00060FC5" w:rsidRDefault="00B7123D" w:rsidP="00B7123D">
      <w:pPr>
        <w:shd w:val="clear" w:color="auto" w:fill="FFFFFF"/>
        <w:spacing w:after="0" w:line="330" w:lineRule="atLeast"/>
        <w:ind w:left="993" w:hanging="284"/>
        <w:jc w:val="both"/>
        <w:rPr>
          <w:rFonts w:ascii="Times New Roman" w:eastAsia="Times New Roman" w:hAnsi="Times New Roman" w:cs="Times New Roman"/>
          <w:color w:val="4D4D4D"/>
          <w:sz w:val="28"/>
          <w:szCs w:val="28"/>
        </w:rPr>
      </w:pPr>
      <w:r w:rsidRPr="00060FC5">
        <w:rPr>
          <w:rFonts w:ascii="Times New Roman" w:eastAsia="Times New Roman" w:hAnsi="Times New Roman" w:cs="Times New Roman"/>
          <w:b/>
          <w:bCs/>
          <w:color w:val="4D4D4D"/>
          <w:sz w:val="28"/>
          <w:szCs w:val="28"/>
          <w:lang w:val="es-ES"/>
        </w:rPr>
        <w:t>1.</w:t>
      </w:r>
      <w:r w:rsidRPr="00060FC5">
        <w:rPr>
          <w:rFonts w:ascii="Times New Roman" w:eastAsia="Times New Roman" w:hAnsi="Times New Roman" w:cs="Times New Roman"/>
          <w:color w:val="4D4D4D"/>
          <w:sz w:val="28"/>
          <w:szCs w:val="28"/>
          <w:lang w:val="es-ES"/>
        </w:rPr>
        <w:t>   </w:t>
      </w:r>
      <w:r w:rsidRPr="00060FC5">
        <w:rPr>
          <w:rFonts w:ascii="Times New Roman" w:eastAsia="Times New Roman" w:hAnsi="Times New Roman" w:cs="Times New Roman"/>
          <w:b/>
          <w:bCs/>
          <w:color w:val="4D4D4D"/>
          <w:sz w:val="28"/>
          <w:szCs w:val="28"/>
        </w:rPr>
        <w:t>Mục tiêu:</w:t>
      </w:r>
    </w:p>
    <w:p w:rsidR="00B7123D" w:rsidRPr="00060FC5" w:rsidRDefault="00B7123D" w:rsidP="00B7123D">
      <w:pPr>
        <w:shd w:val="clear" w:color="auto" w:fill="FFFFFF"/>
        <w:spacing w:after="0" w:line="330" w:lineRule="atLeast"/>
        <w:jc w:val="both"/>
        <w:rPr>
          <w:rFonts w:ascii="Times New Roman" w:eastAsia="Times New Roman" w:hAnsi="Times New Roman" w:cs="Times New Roman"/>
          <w:color w:val="4D4D4D"/>
          <w:sz w:val="28"/>
          <w:szCs w:val="28"/>
        </w:rPr>
      </w:pPr>
      <w:r w:rsidRPr="00060FC5">
        <w:rPr>
          <w:rFonts w:ascii="Times New Roman" w:eastAsia="Times New Roman" w:hAnsi="Times New Roman" w:cs="Times New Roman"/>
          <w:color w:val="4D4D4D"/>
          <w:sz w:val="28"/>
          <w:szCs w:val="28"/>
          <w:lang w:val="es-ES"/>
        </w:rPr>
        <w:t>                 -Tạo điều kiện cho doanh nghiệp Việt Nam có cơ hội tiếp xúc, kết nối giao thương, tìm kiếm đối tác.</w:t>
      </w:r>
    </w:p>
    <w:p w:rsidR="00B7123D" w:rsidRPr="00060FC5" w:rsidRDefault="00B7123D" w:rsidP="00B7123D">
      <w:pPr>
        <w:shd w:val="clear" w:color="auto" w:fill="FFFFFF"/>
        <w:spacing w:after="0" w:line="330" w:lineRule="atLeast"/>
        <w:jc w:val="both"/>
        <w:rPr>
          <w:rFonts w:ascii="Times New Roman" w:eastAsia="Times New Roman" w:hAnsi="Times New Roman" w:cs="Times New Roman"/>
          <w:color w:val="4D4D4D"/>
          <w:sz w:val="28"/>
          <w:szCs w:val="28"/>
        </w:rPr>
      </w:pPr>
      <w:r w:rsidRPr="00060FC5">
        <w:rPr>
          <w:rFonts w:ascii="Times New Roman" w:eastAsia="Times New Roman" w:hAnsi="Times New Roman" w:cs="Times New Roman"/>
          <w:color w:val="4D4D4D"/>
          <w:sz w:val="28"/>
          <w:szCs w:val="28"/>
          <w:lang w:val="es-ES"/>
        </w:rPr>
        <w:t>                 - Quảng bá, giới thiệu các sản phẩm Việt Nam với doanh nghiệp và người tiêu dùng các tỉnh Đông Bắc Thái Lan.</w:t>
      </w:r>
    </w:p>
    <w:p w:rsidR="00B7123D" w:rsidRPr="00060FC5" w:rsidRDefault="00B7123D" w:rsidP="00B7123D">
      <w:pPr>
        <w:shd w:val="clear" w:color="auto" w:fill="FFFFFF"/>
        <w:spacing w:after="0" w:line="330" w:lineRule="atLeast"/>
        <w:jc w:val="both"/>
        <w:rPr>
          <w:rFonts w:ascii="Times New Roman" w:eastAsia="Times New Roman" w:hAnsi="Times New Roman" w:cs="Times New Roman"/>
          <w:color w:val="4D4D4D"/>
          <w:sz w:val="28"/>
          <w:szCs w:val="28"/>
        </w:rPr>
      </w:pPr>
      <w:r w:rsidRPr="00060FC5">
        <w:rPr>
          <w:rFonts w:ascii="Times New Roman" w:eastAsia="Times New Roman" w:hAnsi="Times New Roman" w:cs="Times New Roman"/>
          <w:color w:val="4D4D4D"/>
          <w:sz w:val="28"/>
          <w:szCs w:val="28"/>
          <w:lang w:val="es-ES"/>
        </w:rPr>
        <w:t>                 -Hỗ trợ doanh nghiệp Việt Nam tìm hiểu, khảo sát thị trường các tỉnh Đông Bắc Thái Lan để kết nói kinh doanh.</w:t>
      </w:r>
    </w:p>
    <w:p w:rsidR="00B7123D" w:rsidRPr="00060FC5" w:rsidRDefault="00B7123D" w:rsidP="00B7123D">
      <w:pPr>
        <w:shd w:val="clear" w:color="auto" w:fill="FFFFFF"/>
        <w:spacing w:after="0" w:line="330" w:lineRule="atLeast"/>
        <w:ind w:left="709"/>
        <w:jc w:val="both"/>
        <w:rPr>
          <w:rFonts w:ascii="Times New Roman" w:eastAsia="Times New Roman" w:hAnsi="Times New Roman" w:cs="Times New Roman"/>
          <w:color w:val="4D4D4D"/>
          <w:sz w:val="28"/>
          <w:szCs w:val="28"/>
        </w:rPr>
      </w:pPr>
      <w:r w:rsidRPr="00060FC5">
        <w:rPr>
          <w:rFonts w:ascii="Times New Roman" w:eastAsia="Times New Roman" w:hAnsi="Times New Roman" w:cs="Times New Roman"/>
          <w:b/>
          <w:bCs/>
          <w:color w:val="4D4D4D"/>
          <w:sz w:val="28"/>
          <w:szCs w:val="28"/>
        </w:rPr>
        <w:lastRenderedPageBreak/>
        <w:t>2.</w:t>
      </w:r>
      <w:r w:rsidRPr="00060FC5">
        <w:rPr>
          <w:rFonts w:ascii="Times New Roman" w:eastAsia="Times New Roman" w:hAnsi="Times New Roman" w:cs="Times New Roman"/>
          <w:color w:val="4D4D4D"/>
          <w:sz w:val="28"/>
          <w:szCs w:val="28"/>
        </w:rPr>
        <w:t>   </w:t>
      </w:r>
      <w:r w:rsidRPr="00060FC5">
        <w:rPr>
          <w:rFonts w:ascii="Times New Roman" w:eastAsia="Times New Roman" w:hAnsi="Times New Roman" w:cs="Times New Roman"/>
          <w:color w:val="4D4D4D"/>
          <w:sz w:val="28"/>
          <w:szCs w:val="28"/>
          <w:lang w:val="es-ES"/>
        </w:rPr>
        <w:t> </w:t>
      </w:r>
      <w:r w:rsidRPr="00060FC5">
        <w:rPr>
          <w:rFonts w:ascii="Times New Roman" w:eastAsia="Times New Roman" w:hAnsi="Times New Roman" w:cs="Times New Roman"/>
          <w:b/>
          <w:bCs/>
          <w:color w:val="4D4D4D"/>
          <w:sz w:val="28"/>
          <w:szCs w:val="28"/>
        </w:rPr>
        <w:t>Quy mô:   </w:t>
      </w:r>
    </w:p>
    <w:p w:rsidR="00B7123D" w:rsidRPr="00060FC5" w:rsidRDefault="00B7123D" w:rsidP="00B7123D">
      <w:pPr>
        <w:shd w:val="clear" w:color="auto" w:fill="FFFFFF"/>
        <w:spacing w:after="100" w:line="360" w:lineRule="atLeast"/>
        <w:ind w:firstLine="709"/>
        <w:rPr>
          <w:rFonts w:ascii="Times New Roman" w:eastAsia="Times New Roman" w:hAnsi="Times New Roman" w:cs="Times New Roman"/>
          <w:color w:val="4D4D4D"/>
          <w:sz w:val="28"/>
          <w:szCs w:val="28"/>
        </w:rPr>
      </w:pPr>
      <w:r w:rsidRPr="00060FC5">
        <w:rPr>
          <w:rFonts w:ascii="Times New Roman" w:eastAsia="Times New Roman" w:hAnsi="Times New Roman" w:cs="Times New Roman"/>
          <w:color w:val="4D4D4D"/>
          <w:spacing w:val="-2"/>
          <w:sz w:val="28"/>
          <w:szCs w:val="28"/>
        </w:rPr>
        <w:t>- Đoàn</w:t>
      </w:r>
      <w:proofErr w:type="gramStart"/>
      <w:r w:rsidRPr="00060FC5">
        <w:rPr>
          <w:rFonts w:ascii="Times New Roman" w:eastAsia="Times New Roman" w:hAnsi="Times New Roman" w:cs="Times New Roman"/>
          <w:color w:val="4D4D4D"/>
          <w:spacing w:val="-2"/>
          <w:sz w:val="28"/>
          <w:szCs w:val="28"/>
        </w:rPr>
        <w:t>  doanh</w:t>
      </w:r>
      <w:proofErr w:type="gramEnd"/>
      <w:r w:rsidRPr="00060FC5">
        <w:rPr>
          <w:rFonts w:ascii="Times New Roman" w:eastAsia="Times New Roman" w:hAnsi="Times New Roman" w:cs="Times New Roman"/>
          <w:color w:val="4D4D4D"/>
          <w:spacing w:val="-2"/>
          <w:sz w:val="28"/>
          <w:szCs w:val="28"/>
        </w:rPr>
        <w:t xml:space="preserve"> nghiệp có  khoảng 17 – 20  doanh nghiệp.</w:t>
      </w:r>
    </w:p>
    <w:p w:rsidR="001437C4" w:rsidRDefault="00B7123D" w:rsidP="00B7123D">
      <w:pPr>
        <w:shd w:val="clear" w:color="auto" w:fill="FFFFFF"/>
        <w:spacing w:before="120" w:after="120" w:line="330" w:lineRule="atLeast"/>
        <w:ind w:left="1721" w:hanging="1012"/>
        <w:jc w:val="both"/>
        <w:rPr>
          <w:rFonts w:ascii="Times New Roman" w:eastAsia="Times New Roman" w:hAnsi="Times New Roman" w:cs="Times New Roman"/>
          <w:color w:val="4D4D4D"/>
          <w:sz w:val="28"/>
          <w:szCs w:val="28"/>
        </w:rPr>
      </w:pPr>
      <w:r w:rsidRPr="00060FC5">
        <w:rPr>
          <w:rFonts w:ascii="Times New Roman" w:eastAsia="Times New Roman" w:hAnsi="Times New Roman" w:cs="Times New Roman"/>
          <w:b/>
          <w:bCs/>
          <w:color w:val="4D4D4D"/>
          <w:sz w:val="28"/>
          <w:szCs w:val="28"/>
        </w:rPr>
        <w:t>3.</w:t>
      </w:r>
      <w:r w:rsidRPr="00060FC5">
        <w:rPr>
          <w:rFonts w:ascii="Times New Roman" w:eastAsia="Times New Roman" w:hAnsi="Times New Roman" w:cs="Times New Roman"/>
          <w:color w:val="4D4D4D"/>
          <w:sz w:val="28"/>
          <w:szCs w:val="28"/>
        </w:rPr>
        <w:t>   </w:t>
      </w:r>
      <w:r w:rsidRPr="00060FC5">
        <w:rPr>
          <w:rFonts w:ascii="Times New Roman" w:eastAsia="Times New Roman" w:hAnsi="Times New Roman" w:cs="Times New Roman"/>
          <w:b/>
          <w:bCs/>
          <w:color w:val="4D4D4D"/>
          <w:sz w:val="28"/>
          <w:szCs w:val="28"/>
        </w:rPr>
        <w:t>Thời gian</w:t>
      </w:r>
      <w:r w:rsidRPr="00060FC5">
        <w:rPr>
          <w:rFonts w:ascii="Times New Roman" w:eastAsia="Times New Roman" w:hAnsi="Times New Roman" w:cs="Times New Roman"/>
          <w:color w:val="4D4D4D"/>
          <w:sz w:val="28"/>
          <w:szCs w:val="28"/>
        </w:rPr>
        <w:t>:</w:t>
      </w:r>
      <w:r w:rsidRPr="00060FC5">
        <w:rPr>
          <w:rFonts w:ascii="Times New Roman" w:eastAsia="Times New Roman" w:hAnsi="Times New Roman" w:cs="Times New Roman"/>
          <w:color w:val="FF0000"/>
          <w:sz w:val="28"/>
          <w:szCs w:val="28"/>
        </w:rPr>
        <w:t>    </w:t>
      </w:r>
      <w:r w:rsidR="009B3D1B">
        <w:rPr>
          <w:rFonts w:ascii="Times New Roman" w:eastAsia="Times New Roman" w:hAnsi="Times New Roman" w:cs="Times New Roman"/>
          <w:color w:val="4D4D4D"/>
          <w:sz w:val="28"/>
          <w:szCs w:val="28"/>
        </w:rPr>
        <w:t xml:space="preserve">07 ngày, từ </w:t>
      </w:r>
      <w:proofErr w:type="gramStart"/>
      <w:r w:rsidR="009B3D1B">
        <w:rPr>
          <w:rFonts w:ascii="Times New Roman" w:eastAsia="Times New Roman" w:hAnsi="Times New Roman" w:cs="Times New Roman"/>
          <w:color w:val="4D4D4D"/>
          <w:sz w:val="28"/>
          <w:szCs w:val="28"/>
        </w:rPr>
        <w:t>ngày  30</w:t>
      </w:r>
      <w:proofErr w:type="gramEnd"/>
      <w:r w:rsidR="009B3D1B">
        <w:rPr>
          <w:rFonts w:ascii="Times New Roman" w:eastAsia="Times New Roman" w:hAnsi="Times New Roman" w:cs="Times New Roman"/>
          <w:color w:val="4D4D4D"/>
          <w:sz w:val="28"/>
          <w:szCs w:val="28"/>
        </w:rPr>
        <w:t xml:space="preserve">/9 </w:t>
      </w:r>
      <w:r w:rsidR="001437C4">
        <w:rPr>
          <w:rFonts w:ascii="Times New Roman" w:eastAsia="Times New Roman" w:hAnsi="Times New Roman" w:cs="Times New Roman"/>
          <w:color w:val="4D4D4D"/>
          <w:sz w:val="28"/>
          <w:szCs w:val="28"/>
        </w:rPr>
        <w:t xml:space="preserve"> đến </w:t>
      </w:r>
      <w:r w:rsidR="009B3D1B">
        <w:rPr>
          <w:rFonts w:ascii="Times New Roman" w:eastAsia="Times New Roman" w:hAnsi="Times New Roman" w:cs="Times New Roman"/>
          <w:color w:val="4D4D4D"/>
          <w:sz w:val="28"/>
          <w:szCs w:val="28"/>
        </w:rPr>
        <w:t>ngày  6/10</w:t>
      </w:r>
      <w:r w:rsidR="001437C4">
        <w:rPr>
          <w:rFonts w:ascii="Times New Roman" w:eastAsia="Times New Roman" w:hAnsi="Times New Roman" w:cs="Times New Roman"/>
          <w:color w:val="4D4D4D"/>
          <w:sz w:val="28"/>
          <w:szCs w:val="28"/>
        </w:rPr>
        <w:t>/2019</w:t>
      </w:r>
      <w:r w:rsidRPr="00060FC5">
        <w:rPr>
          <w:rFonts w:ascii="Times New Roman" w:eastAsia="Times New Roman" w:hAnsi="Times New Roman" w:cs="Times New Roman"/>
          <w:color w:val="4D4D4D"/>
          <w:sz w:val="28"/>
          <w:szCs w:val="28"/>
        </w:rPr>
        <w:t>. </w:t>
      </w:r>
    </w:p>
    <w:p w:rsidR="00B7123D" w:rsidRPr="001437C4" w:rsidRDefault="001437C4" w:rsidP="00B7123D">
      <w:pPr>
        <w:shd w:val="clear" w:color="auto" w:fill="FFFFFF"/>
        <w:spacing w:before="120" w:after="120" w:line="330" w:lineRule="atLeast"/>
        <w:ind w:left="1721" w:hanging="1012"/>
        <w:jc w:val="both"/>
        <w:rPr>
          <w:rFonts w:ascii="Times New Roman" w:eastAsia="Times New Roman" w:hAnsi="Times New Roman" w:cs="Times New Roman"/>
          <w:b/>
          <w:bCs/>
          <w:color w:val="4D4D4D"/>
          <w:sz w:val="28"/>
          <w:szCs w:val="28"/>
        </w:rPr>
      </w:pPr>
      <w:r>
        <w:rPr>
          <w:rFonts w:ascii="Times New Roman" w:eastAsia="Times New Roman" w:hAnsi="Times New Roman" w:cs="Times New Roman"/>
          <w:bCs/>
          <w:color w:val="4D4D4D"/>
          <w:sz w:val="28"/>
          <w:szCs w:val="28"/>
        </w:rPr>
        <w:t xml:space="preserve">                       </w:t>
      </w:r>
      <w:proofErr w:type="gramStart"/>
      <w:r w:rsidRPr="001437C4">
        <w:rPr>
          <w:rFonts w:ascii="Times New Roman" w:eastAsia="Times New Roman" w:hAnsi="Times New Roman" w:cs="Times New Roman"/>
          <w:bCs/>
          <w:color w:val="4D4D4D"/>
          <w:sz w:val="28"/>
          <w:szCs w:val="28"/>
        </w:rPr>
        <w:t xml:space="preserve">( </w:t>
      </w:r>
      <w:r w:rsidR="009B3D1B">
        <w:rPr>
          <w:rFonts w:ascii="Times New Roman" w:eastAsia="Times New Roman" w:hAnsi="Times New Roman" w:cs="Times New Roman"/>
          <w:bCs/>
          <w:color w:val="4D4D4D"/>
          <w:sz w:val="28"/>
          <w:szCs w:val="28"/>
        </w:rPr>
        <w:t>Hiệp</w:t>
      </w:r>
      <w:proofErr w:type="gramEnd"/>
      <w:r w:rsidR="009B3D1B">
        <w:rPr>
          <w:rFonts w:ascii="Times New Roman" w:eastAsia="Times New Roman" w:hAnsi="Times New Roman" w:cs="Times New Roman"/>
          <w:bCs/>
          <w:color w:val="4D4D4D"/>
          <w:sz w:val="28"/>
          <w:szCs w:val="28"/>
        </w:rPr>
        <w:t xml:space="preserve"> hội có </w:t>
      </w:r>
      <w:r w:rsidRPr="001437C4">
        <w:rPr>
          <w:rFonts w:ascii="Times New Roman" w:eastAsia="Times New Roman" w:hAnsi="Times New Roman" w:cs="Times New Roman"/>
          <w:bCs/>
          <w:color w:val="4D4D4D"/>
          <w:sz w:val="28"/>
          <w:szCs w:val="28"/>
        </w:rPr>
        <w:t>Kế hoạch, chương trình gửi kèm)</w:t>
      </w:r>
      <w:hyperlink r:id="rId8" w:tgtFrame="_blank" w:history="1"/>
    </w:p>
    <w:p w:rsidR="00B7123D" w:rsidRPr="00060FC5" w:rsidRDefault="00B7123D" w:rsidP="00B7123D">
      <w:pPr>
        <w:shd w:val="clear" w:color="auto" w:fill="FFFFFF"/>
        <w:spacing w:before="120" w:after="120" w:line="330" w:lineRule="atLeast"/>
        <w:ind w:left="1721" w:hanging="1012"/>
        <w:jc w:val="both"/>
        <w:rPr>
          <w:rFonts w:ascii="Times New Roman" w:eastAsia="Times New Roman" w:hAnsi="Times New Roman" w:cs="Times New Roman"/>
          <w:color w:val="4D4D4D"/>
          <w:sz w:val="28"/>
          <w:szCs w:val="28"/>
        </w:rPr>
      </w:pPr>
      <w:r w:rsidRPr="00060FC5">
        <w:rPr>
          <w:rFonts w:ascii="Times New Roman" w:eastAsia="Times New Roman" w:hAnsi="Times New Roman" w:cs="Times New Roman"/>
          <w:b/>
          <w:bCs/>
          <w:color w:val="4D4D4D"/>
          <w:sz w:val="28"/>
          <w:szCs w:val="28"/>
        </w:rPr>
        <w:t>4.</w:t>
      </w:r>
      <w:r w:rsidRPr="00060FC5">
        <w:rPr>
          <w:rFonts w:ascii="Times New Roman" w:eastAsia="Times New Roman" w:hAnsi="Times New Roman" w:cs="Times New Roman"/>
          <w:color w:val="4D4D4D"/>
          <w:sz w:val="28"/>
          <w:szCs w:val="28"/>
        </w:rPr>
        <w:t>   </w:t>
      </w:r>
      <w:r w:rsidRPr="00060FC5">
        <w:rPr>
          <w:rFonts w:ascii="Times New Roman" w:eastAsia="Times New Roman" w:hAnsi="Times New Roman" w:cs="Times New Roman"/>
          <w:b/>
          <w:bCs/>
          <w:color w:val="4D4D4D"/>
          <w:sz w:val="28"/>
          <w:szCs w:val="28"/>
        </w:rPr>
        <w:t>Địa điểm</w:t>
      </w:r>
      <w:r w:rsidRPr="00060FC5">
        <w:rPr>
          <w:rFonts w:ascii="Times New Roman" w:eastAsia="Times New Roman" w:hAnsi="Times New Roman" w:cs="Times New Roman"/>
          <w:color w:val="4D4D4D"/>
          <w:sz w:val="28"/>
          <w:szCs w:val="28"/>
        </w:rPr>
        <w:t>:</w:t>
      </w:r>
      <w:r w:rsidRPr="00060FC5">
        <w:rPr>
          <w:rFonts w:ascii="Times New Roman" w:eastAsia="Times New Roman" w:hAnsi="Times New Roman" w:cs="Times New Roman"/>
          <w:b/>
          <w:bCs/>
          <w:color w:val="4D4D4D"/>
          <w:sz w:val="28"/>
          <w:szCs w:val="28"/>
        </w:rPr>
        <w:t> </w:t>
      </w:r>
      <w:r w:rsidRPr="00060FC5">
        <w:rPr>
          <w:rFonts w:ascii="Times New Roman" w:eastAsia="Times New Roman" w:hAnsi="Times New Roman" w:cs="Times New Roman"/>
          <w:color w:val="4D4D4D"/>
          <w:sz w:val="28"/>
          <w:szCs w:val="28"/>
        </w:rPr>
        <w:t>Thành ph</w:t>
      </w:r>
      <w:r w:rsidR="008D7FA1">
        <w:rPr>
          <w:rFonts w:ascii="Times New Roman" w:eastAsia="Times New Roman" w:hAnsi="Times New Roman" w:cs="Times New Roman"/>
          <w:color w:val="4D4D4D"/>
          <w:sz w:val="28"/>
          <w:szCs w:val="28"/>
        </w:rPr>
        <w:t xml:space="preserve">ố Udon Thani và tỉnh Khon Kaen, </w:t>
      </w:r>
      <w:r w:rsidRPr="00060FC5">
        <w:rPr>
          <w:rFonts w:ascii="Times New Roman" w:eastAsia="Times New Roman" w:hAnsi="Times New Roman" w:cs="Times New Roman"/>
          <w:color w:val="4D4D4D"/>
          <w:sz w:val="28"/>
          <w:szCs w:val="28"/>
        </w:rPr>
        <w:t xml:space="preserve">Thái </w:t>
      </w:r>
      <w:proofErr w:type="gramStart"/>
      <w:r w:rsidRPr="00060FC5">
        <w:rPr>
          <w:rFonts w:ascii="Times New Roman" w:eastAsia="Times New Roman" w:hAnsi="Times New Roman" w:cs="Times New Roman"/>
          <w:color w:val="4D4D4D"/>
          <w:sz w:val="28"/>
          <w:szCs w:val="28"/>
        </w:rPr>
        <w:t>Lan</w:t>
      </w:r>
      <w:proofErr w:type="gramEnd"/>
      <w:r w:rsidRPr="00060FC5">
        <w:rPr>
          <w:rFonts w:ascii="Times New Roman" w:eastAsia="Times New Roman" w:hAnsi="Times New Roman" w:cs="Times New Roman"/>
          <w:color w:val="4D4D4D"/>
          <w:sz w:val="28"/>
          <w:szCs w:val="28"/>
        </w:rPr>
        <w:t>.</w:t>
      </w:r>
    </w:p>
    <w:p w:rsidR="00B7123D" w:rsidRPr="00060FC5" w:rsidRDefault="00B7123D" w:rsidP="00B7123D">
      <w:pPr>
        <w:shd w:val="clear" w:color="auto" w:fill="FFFFFF"/>
        <w:spacing w:before="120" w:after="120" w:line="330" w:lineRule="atLeast"/>
        <w:ind w:left="1721" w:hanging="1012"/>
        <w:jc w:val="both"/>
        <w:rPr>
          <w:rFonts w:ascii="Times New Roman" w:eastAsia="Times New Roman" w:hAnsi="Times New Roman" w:cs="Times New Roman"/>
          <w:color w:val="4D4D4D"/>
          <w:sz w:val="28"/>
          <w:szCs w:val="28"/>
        </w:rPr>
      </w:pPr>
      <w:r w:rsidRPr="00060FC5">
        <w:rPr>
          <w:rFonts w:ascii="Times New Roman" w:eastAsia="Times New Roman" w:hAnsi="Times New Roman" w:cs="Times New Roman"/>
          <w:b/>
          <w:bCs/>
          <w:color w:val="4D4D4D"/>
          <w:sz w:val="28"/>
          <w:szCs w:val="28"/>
        </w:rPr>
        <w:t>5.</w:t>
      </w:r>
      <w:r w:rsidRPr="00060FC5">
        <w:rPr>
          <w:rFonts w:ascii="Times New Roman" w:eastAsia="Times New Roman" w:hAnsi="Times New Roman" w:cs="Times New Roman"/>
          <w:color w:val="4D4D4D"/>
          <w:sz w:val="28"/>
          <w:szCs w:val="28"/>
        </w:rPr>
        <w:t>   </w:t>
      </w:r>
      <w:r w:rsidRPr="00060FC5">
        <w:rPr>
          <w:rFonts w:ascii="Times New Roman" w:eastAsia="Times New Roman" w:hAnsi="Times New Roman" w:cs="Times New Roman"/>
          <w:b/>
          <w:bCs/>
          <w:color w:val="4D4D4D"/>
          <w:sz w:val="28"/>
          <w:szCs w:val="28"/>
        </w:rPr>
        <w:t>Đối tượng mục tiêu và tiêu chí lựa chọn</w:t>
      </w:r>
      <w:r w:rsidRPr="00060FC5">
        <w:rPr>
          <w:rFonts w:ascii="Times New Roman" w:eastAsia="Times New Roman" w:hAnsi="Times New Roman" w:cs="Times New Roman"/>
          <w:color w:val="4D4D4D"/>
          <w:sz w:val="28"/>
          <w:szCs w:val="28"/>
        </w:rPr>
        <w:t>:</w:t>
      </w:r>
    </w:p>
    <w:p w:rsidR="00B7123D" w:rsidRPr="00060FC5" w:rsidRDefault="00B7123D" w:rsidP="00B7123D">
      <w:pPr>
        <w:shd w:val="clear" w:color="auto" w:fill="FFFFFF"/>
        <w:spacing w:before="120" w:after="120" w:line="330" w:lineRule="atLeast"/>
        <w:ind w:firstLine="710"/>
        <w:jc w:val="both"/>
        <w:rPr>
          <w:rFonts w:ascii="Times New Roman" w:eastAsia="Times New Roman" w:hAnsi="Times New Roman" w:cs="Times New Roman"/>
          <w:color w:val="4D4D4D"/>
          <w:sz w:val="28"/>
          <w:szCs w:val="28"/>
        </w:rPr>
      </w:pPr>
      <w:r w:rsidRPr="00060FC5">
        <w:rPr>
          <w:rFonts w:ascii="Times New Roman" w:eastAsia="Times New Roman" w:hAnsi="Times New Roman" w:cs="Times New Roman"/>
          <w:color w:val="4D4D4D"/>
          <w:sz w:val="28"/>
          <w:szCs w:val="28"/>
        </w:rPr>
        <w:t xml:space="preserve">Doanh nghiệp sản xuất, kinh doanh hàng hóa xuất khẩu chất lượng cao có tiềm năng của Việt Nam đối với thị trường Thái </w:t>
      </w:r>
      <w:proofErr w:type="gramStart"/>
      <w:r w:rsidRPr="00060FC5">
        <w:rPr>
          <w:rFonts w:ascii="Times New Roman" w:eastAsia="Times New Roman" w:hAnsi="Times New Roman" w:cs="Times New Roman"/>
          <w:color w:val="4D4D4D"/>
          <w:sz w:val="28"/>
          <w:szCs w:val="28"/>
        </w:rPr>
        <w:t>Lan</w:t>
      </w:r>
      <w:proofErr w:type="gramEnd"/>
      <w:r w:rsidRPr="00060FC5">
        <w:rPr>
          <w:rFonts w:ascii="Times New Roman" w:eastAsia="Times New Roman" w:hAnsi="Times New Roman" w:cs="Times New Roman"/>
          <w:color w:val="4D4D4D"/>
          <w:sz w:val="28"/>
          <w:szCs w:val="28"/>
        </w:rPr>
        <w:t>.</w:t>
      </w:r>
      <w:r w:rsidRPr="00060FC5">
        <w:rPr>
          <w:rFonts w:ascii="Times New Roman" w:eastAsia="Times New Roman" w:hAnsi="Times New Roman" w:cs="Times New Roman"/>
          <w:b/>
          <w:bCs/>
          <w:color w:val="4D4D4D"/>
          <w:sz w:val="28"/>
          <w:szCs w:val="28"/>
        </w:rPr>
        <w:t> </w:t>
      </w:r>
      <w:r w:rsidRPr="00060FC5">
        <w:rPr>
          <w:rFonts w:ascii="Times New Roman" w:eastAsia="Times New Roman" w:hAnsi="Times New Roman" w:cs="Times New Roman"/>
          <w:color w:val="4D4D4D"/>
          <w:sz w:val="28"/>
          <w:szCs w:val="28"/>
        </w:rPr>
        <w:t>Tiêu chí lựa chọn doanh nghiệp: Các doanh nghiệp có năng lực sản xuất, kinh doanh mặt hàng chất lượng cao có khả năng cạnh tranh, có năng lực xuất khẩu, có kết quả kinh doanh tốt trong hai năm gần đây, nhân sự tham gia Đoàn có đủ khả năng nghiệp vụ chuyên môn, kinh nghiệm để tổ chức và tham gia hội nghị giao thương với khách hàng quốc tế,  ưu tiên doanh nghiệp có tiềm năng xuất khẩu hàng vào thị trường Thái Lan, Doanh nghiệp nhỏ và vừa, các doanh nghiệp đã có đối tác tiềm năng hoặc kế hoạch xúc tiến thương mại tại thị trường Thái Lan.</w:t>
      </w:r>
    </w:p>
    <w:p w:rsidR="00B7123D" w:rsidRPr="00060FC5" w:rsidRDefault="00B7123D" w:rsidP="00B7123D">
      <w:pPr>
        <w:shd w:val="clear" w:color="auto" w:fill="FFFFFF"/>
        <w:spacing w:before="120" w:after="120" w:line="330" w:lineRule="atLeast"/>
        <w:ind w:firstLine="709"/>
        <w:jc w:val="both"/>
        <w:rPr>
          <w:rFonts w:ascii="Times New Roman" w:eastAsia="Times New Roman" w:hAnsi="Times New Roman" w:cs="Times New Roman"/>
          <w:color w:val="4D4D4D"/>
          <w:sz w:val="28"/>
          <w:szCs w:val="28"/>
        </w:rPr>
      </w:pPr>
      <w:r w:rsidRPr="00060FC5">
        <w:rPr>
          <w:rFonts w:ascii="Times New Roman" w:eastAsia="Times New Roman" w:hAnsi="Times New Roman" w:cs="Times New Roman"/>
          <w:b/>
          <w:bCs/>
          <w:color w:val="4D4D4D"/>
          <w:sz w:val="28"/>
          <w:szCs w:val="28"/>
        </w:rPr>
        <w:t>6.</w:t>
      </w:r>
      <w:r w:rsidRPr="00060FC5">
        <w:rPr>
          <w:rFonts w:ascii="Times New Roman" w:eastAsia="Times New Roman" w:hAnsi="Times New Roman" w:cs="Times New Roman"/>
          <w:color w:val="4D4D4D"/>
          <w:sz w:val="28"/>
          <w:szCs w:val="28"/>
        </w:rPr>
        <w:t>   </w:t>
      </w:r>
      <w:r w:rsidRPr="00060FC5">
        <w:rPr>
          <w:rFonts w:ascii="Times New Roman" w:eastAsia="Times New Roman" w:hAnsi="Times New Roman" w:cs="Times New Roman"/>
          <w:b/>
          <w:bCs/>
          <w:color w:val="4D4D4D"/>
          <w:sz w:val="28"/>
          <w:szCs w:val="28"/>
        </w:rPr>
        <w:t>Mặt hàng mục tiêu: </w:t>
      </w:r>
      <w:r w:rsidRPr="00060FC5">
        <w:rPr>
          <w:rFonts w:ascii="Times New Roman" w:eastAsia="Times New Roman" w:hAnsi="Times New Roman" w:cs="Times New Roman"/>
          <w:color w:val="4D4D4D"/>
          <w:sz w:val="28"/>
          <w:szCs w:val="28"/>
        </w:rPr>
        <w:t>Ngành hàng thủ cô</w:t>
      </w:r>
      <w:r w:rsidR="005D127A">
        <w:rPr>
          <w:rFonts w:ascii="Times New Roman" w:eastAsia="Times New Roman" w:hAnsi="Times New Roman" w:cs="Times New Roman"/>
          <w:color w:val="4D4D4D"/>
          <w:sz w:val="28"/>
          <w:szCs w:val="28"/>
        </w:rPr>
        <w:t>ng mỹ nghệ, may mặc,</w:t>
      </w:r>
      <w:r w:rsidRPr="00060FC5">
        <w:rPr>
          <w:rFonts w:ascii="Times New Roman" w:eastAsia="Times New Roman" w:hAnsi="Times New Roman" w:cs="Times New Roman"/>
          <w:color w:val="4D4D4D"/>
          <w:sz w:val="28"/>
          <w:szCs w:val="28"/>
        </w:rPr>
        <w:t xml:space="preserve"> da giầy, chế biến nông, thủy hải</w:t>
      </w:r>
      <w:proofErr w:type="gramStart"/>
      <w:r w:rsidRPr="00060FC5">
        <w:rPr>
          <w:rFonts w:ascii="Times New Roman" w:eastAsia="Times New Roman" w:hAnsi="Times New Roman" w:cs="Times New Roman"/>
          <w:color w:val="4D4D4D"/>
          <w:sz w:val="28"/>
          <w:szCs w:val="28"/>
        </w:rPr>
        <w:t>  sản</w:t>
      </w:r>
      <w:proofErr w:type="gramEnd"/>
      <w:r w:rsidRPr="00060FC5">
        <w:rPr>
          <w:rFonts w:ascii="Times New Roman" w:eastAsia="Times New Roman" w:hAnsi="Times New Roman" w:cs="Times New Roman"/>
          <w:color w:val="4D4D4D"/>
          <w:sz w:val="28"/>
          <w:szCs w:val="28"/>
        </w:rPr>
        <w:t xml:space="preserve"> thực phẩm,  chất tảy rửa, nông nghiệp sạch</w:t>
      </w:r>
      <w:r w:rsidR="008D7FA1">
        <w:rPr>
          <w:rFonts w:ascii="Times New Roman" w:eastAsia="Times New Roman" w:hAnsi="Times New Roman" w:cs="Times New Roman"/>
          <w:color w:val="4D4D4D"/>
          <w:sz w:val="28"/>
          <w:szCs w:val="28"/>
        </w:rPr>
        <w:t>, chế phẩm sinh học</w:t>
      </w:r>
      <w:r w:rsidRPr="00060FC5">
        <w:rPr>
          <w:rFonts w:ascii="Times New Roman" w:eastAsia="Times New Roman" w:hAnsi="Times New Roman" w:cs="Times New Roman"/>
          <w:color w:val="4D4D4D"/>
          <w:sz w:val="28"/>
          <w:szCs w:val="28"/>
        </w:rPr>
        <w:t xml:space="preserve"> vv...</w:t>
      </w:r>
    </w:p>
    <w:p w:rsidR="00B7123D" w:rsidRPr="00060FC5" w:rsidRDefault="00B7123D" w:rsidP="00B7123D">
      <w:pPr>
        <w:shd w:val="clear" w:color="auto" w:fill="FFFFFF"/>
        <w:spacing w:before="120" w:after="120" w:line="330" w:lineRule="atLeast"/>
        <w:ind w:firstLine="709"/>
        <w:jc w:val="both"/>
        <w:rPr>
          <w:rFonts w:ascii="Times New Roman" w:eastAsia="Times New Roman" w:hAnsi="Times New Roman" w:cs="Times New Roman"/>
          <w:color w:val="4D4D4D"/>
          <w:sz w:val="28"/>
          <w:szCs w:val="28"/>
        </w:rPr>
      </w:pPr>
      <w:r w:rsidRPr="00060FC5">
        <w:rPr>
          <w:rFonts w:ascii="Times New Roman" w:eastAsia="Times New Roman" w:hAnsi="Times New Roman" w:cs="Times New Roman"/>
          <w:b/>
          <w:bCs/>
          <w:color w:val="4D4D4D"/>
          <w:sz w:val="28"/>
          <w:szCs w:val="28"/>
        </w:rPr>
        <w:t>7.</w:t>
      </w:r>
      <w:r w:rsidRPr="00060FC5">
        <w:rPr>
          <w:rFonts w:ascii="Times New Roman" w:eastAsia="Times New Roman" w:hAnsi="Times New Roman" w:cs="Times New Roman"/>
          <w:color w:val="4D4D4D"/>
          <w:sz w:val="28"/>
          <w:szCs w:val="28"/>
        </w:rPr>
        <w:t>   </w:t>
      </w:r>
      <w:r w:rsidRPr="00060FC5">
        <w:rPr>
          <w:rFonts w:ascii="Times New Roman" w:eastAsia="Times New Roman" w:hAnsi="Times New Roman" w:cs="Times New Roman"/>
          <w:b/>
          <w:bCs/>
          <w:color w:val="4D4D4D"/>
          <w:sz w:val="28"/>
          <w:szCs w:val="28"/>
        </w:rPr>
        <w:t>Thị trường mục tiêu</w:t>
      </w:r>
      <w:r w:rsidRPr="00060FC5">
        <w:rPr>
          <w:rFonts w:ascii="Times New Roman" w:eastAsia="Times New Roman" w:hAnsi="Times New Roman" w:cs="Times New Roman"/>
          <w:color w:val="4D4D4D"/>
          <w:sz w:val="28"/>
          <w:szCs w:val="28"/>
        </w:rPr>
        <w:t>:</w:t>
      </w:r>
      <w:r w:rsidRPr="00060FC5">
        <w:rPr>
          <w:rFonts w:ascii="Times New Roman" w:eastAsia="Times New Roman" w:hAnsi="Times New Roman" w:cs="Times New Roman"/>
          <w:b/>
          <w:bCs/>
          <w:color w:val="4D4D4D"/>
          <w:sz w:val="28"/>
          <w:szCs w:val="28"/>
        </w:rPr>
        <w:t> </w:t>
      </w:r>
      <w:r w:rsidRPr="00060FC5">
        <w:rPr>
          <w:rFonts w:ascii="Times New Roman" w:eastAsia="Times New Roman" w:hAnsi="Times New Roman" w:cs="Times New Roman"/>
          <w:color w:val="4D4D4D"/>
          <w:sz w:val="28"/>
          <w:szCs w:val="28"/>
        </w:rPr>
        <w:t xml:space="preserve">Vùng Đông Bắc Thái Lan nói riêng và thị trường Thái </w:t>
      </w:r>
      <w:proofErr w:type="gramStart"/>
      <w:r w:rsidRPr="00060FC5">
        <w:rPr>
          <w:rFonts w:ascii="Times New Roman" w:eastAsia="Times New Roman" w:hAnsi="Times New Roman" w:cs="Times New Roman"/>
          <w:color w:val="4D4D4D"/>
          <w:sz w:val="28"/>
          <w:szCs w:val="28"/>
        </w:rPr>
        <w:t>Lan</w:t>
      </w:r>
      <w:proofErr w:type="gramEnd"/>
      <w:r w:rsidRPr="00060FC5">
        <w:rPr>
          <w:rFonts w:ascii="Times New Roman" w:eastAsia="Times New Roman" w:hAnsi="Times New Roman" w:cs="Times New Roman"/>
          <w:color w:val="4D4D4D"/>
          <w:sz w:val="28"/>
          <w:szCs w:val="28"/>
        </w:rPr>
        <w:t xml:space="preserve"> nói chung.</w:t>
      </w:r>
    </w:p>
    <w:p w:rsidR="00B7123D" w:rsidRPr="00060FC5" w:rsidRDefault="00B7123D" w:rsidP="00B7123D">
      <w:pPr>
        <w:shd w:val="clear" w:color="auto" w:fill="FFFFFF"/>
        <w:spacing w:before="120" w:after="120" w:line="330" w:lineRule="atLeast"/>
        <w:ind w:left="993" w:hanging="284"/>
        <w:jc w:val="both"/>
        <w:rPr>
          <w:rFonts w:ascii="Times New Roman" w:eastAsia="Times New Roman" w:hAnsi="Times New Roman" w:cs="Times New Roman"/>
          <w:color w:val="4D4D4D"/>
          <w:sz w:val="28"/>
          <w:szCs w:val="28"/>
        </w:rPr>
      </w:pPr>
      <w:r w:rsidRPr="00060FC5">
        <w:rPr>
          <w:rFonts w:ascii="Times New Roman" w:eastAsia="Times New Roman" w:hAnsi="Times New Roman" w:cs="Times New Roman"/>
          <w:b/>
          <w:bCs/>
          <w:color w:val="4D4D4D"/>
          <w:sz w:val="28"/>
          <w:szCs w:val="28"/>
        </w:rPr>
        <w:t>8.</w:t>
      </w:r>
      <w:r w:rsidRPr="00060FC5">
        <w:rPr>
          <w:rFonts w:ascii="Times New Roman" w:eastAsia="Times New Roman" w:hAnsi="Times New Roman" w:cs="Times New Roman"/>
          <w:color w:val="4D4D4D"/>
          <w:sz w:val="28"/>
          <w:szCs w:val="28"/>
        </w:rPr>
        <w:t>   </w:t>
      </w:r>
      <w:r w:rsidRPr="00060FC5">
        <w:rPr>
          <w:rFonts w:ascii="Times New Roman" w:eastAsia="Times New Roman" w:hAnsi="Times New Roman" w:cs="Times New Roman"/>
          <w:b/>
          <w:bCs/>
          <w:color w:val="4D4D4D"/>
          <w:sz w:val="28"/>
          <w:szCs w:val="28"/>
        </w:rPr>
        <w:t>Nội dung hoạt động chính</w:t>
      </w:r>
    </w:p>
    <w:p w:rsidR="00B7123D" w:rsidRPr="00060FC5" w:rsidRDefault="00B7123D" w:rsidP="00B7123D">
      <w:pPr>
        <w:shd w:val="clear" w:color="auto" w:fill="FFFFFF"/>
        <w:spacing w:before="120" w:after="120" w:line="330" w:lineRule="atLeast"/>
        <w:ind w:firstLine="709"/>
        <w:jc w:val="both"/>
        <w:rPr>
          <w:rFonts w:ascii="Times New Roman" w:eastAsia="Times New Roman" w:hAnsi="Times New Roman" w:cs="Times New Roman"/>
          <w:color w:val="4D4D4D"/>
          <w:sz w:val="28"/>
          <w:szCs w:val="28"/>
        </w:rPr>
      </w:pPr>
      <w:r w:rsidRPr="00060FC5">
        <w:rPr>
          <w:rFonts w:ascii="Times New Roman" w:eastAsia="Times New Roman" w:hAnsi="Times New Roman" w:cs="Times New Roman"/>
          <w:color w:val="4D4D4D"/>
          <w:sz w:val="28"/>
          <w:szCs w:val="28"/>
        </w:rPr>
        <w:t>Tổ chức đoàn doanh nghiệp Việt Nam tham gia Hội nghị kết nối giao thương doanh nghiệp Việt Nam – Thái Lan tại thành phố</w:t>
      </w:r>
      <w:r w:rsidR="00243359">
        <w:rPr>
          <w:rFonts w:ascii="Times New Roman" w:eastAsia="Times New Roman" w:hAnsi="Times New Roman" w:cs="Times New Roman"/>
          <w:color w:val="4D4D4D"/>
          <w:sz w:val="28"/>
          <w:szCs w:val="28"/>
        </w:rPr>
        <w:t xml:space="preserve"> Udon Thani và thành phố Khon K</w:t>
      </w:r>
      <w:r w:rsidRPr="00060FC5">
        <w:rPr>
          <w:rFonts w:ascii="Times New Roman" w:eastAsia="Times New Roman" w:hAnsi="Times New Roman" w:cs="Times New Roman"/>
          <w:color w:val="4D4D4D"/>
          <w:sz w:val="28"/>
          <w:szCs w:val="28"/>
        </w:rPr>
        <w:t>en (02 hội thảo), qua đó giới thiệu tiềm năng hợp tác của các doanh nghiệp trong đoàn, tiếp xúc và làm việc với các doanh nghiệp của Thái Lan để xây dựng quan hệ hợp tác;</w:t>
      </w:r>
    </w:p>
    <w:p w:rsidR="00B7123D" w:rsidRPr="00060FC5" w:rsidRDefault="00B7123D" w:rsidP="00B7123D">
      <w:pPr>
        <w:shd w:val="clear" w:color="auto" w:fill="FFFFFF"/>
        <w:spacing w:before="120" w:after="120" w:line="330" w:lineRule="atLeast"/>
        <w:ind w:firstLine="709"/>
        <w:jc w:val="both"/>
        <w:rPr>
          <w:rFonts w:ascii="Times New Roman" w:eastAsia="Times New Roman" w:hAnsi="Times New Roman" w:cs="Times New Roman"/>
          <w:color w:val="4D4D4D"/>
          <w:sz w:val="28"/>
          <w:szCs w:val="28"/>
        </w:rPr>
      </w:pPr>
      <w:r w:rsidRPr="00060FC5">
        <w:rPr>
          <w:rFonts w:ascii="Times New Roman" w:eastAsia="Times New Roman" w:hAnsi="Times New Roman" w:cs="Times New Roman"/>
          <w:color w:val="4D4D4D"/>
          <w:sz w:val="28"/>
          <w:szCs w:val="28"/>
        </w:rPr>
        <w:t>Hỗ trợ doanh nghiệp khảo sát thị trường, kênh phân phối, nắm bắt tình hình thị trường thông qua việc thăm quan thực địa trong khu vực, tiếp xúc với một số đầu mối Việt Kiều, doanh nghiệp Thái Lan tiêu biểu.</w:t>
      </w:r>
    </w:p>
    <w:p w:rsidR="00B7123D" w:rsidRPr="00060FC5" w:rsidRDefault="00B7123D" w:rsidP="00B7123D">
      <w:pPr>
        <w:shd w:val="clear" w:color="auto" w:fill="FFFFFF"/>
        <w:spacing w:after="0" w:line="330" w:lineRule="atLeast"/>
        <w:ind w:left="709"/>
        <w:jc w:val="both"/>
        <w:rPr>
          <w:rFonts w:ascii="Times New Roman" w:eastAsia="Times New Roman" w:hAnsi="Times New Roman" w:cs="Times New Roman"/>
          <w:color w:val="4D4D4D"/>
          <w:sz w:val="28"/>
          <w:szCs w:val="28"/>
        </w:rPr>
      </w:pPr>
      <w:r w:rsidRPr="00060FC5">
        <w:rPr>
          <w:rFonts w:ascii="Times New Roman" w:eastAsia="Times New Roman" w:hAnsi="Times New Roman" w:cs="Times New Roman"/>
          <w:b/>
          <w:bCs/>
          <w:color w:val="4D4D4D"/>
          <w:sz w:val="28"/>
          <w:szCs w:val="28"/>
        </w:rPr>
        <w:t>9. Chi phí:</w:t>
      </w:r>
    </w:p>
    <w:p w:rsidR="00B7123D" w:rsidRPr="00060FC5" w:rsidRDefault="00B56C4B" w:rsidP="00B56C4B">
      <w:pPr>
        <w:shd w:val="clear" w:color="auto" w:fill="FFFFFF"/>
        <w:spacing w:after="0" w:line="330" w:lineRule="atLeast"/>
        <w:ind w:firstLine="709"/>
        <w:jc w:val="both"/>
        <w:rPr>
          <w:rFonts w:ascii="Times New Roman" w:eastAsia="Times New Roman" w:hAnsi="Times New Roman" w:cs="Times New Roman"/>
          <w:color w:val="4D4D4D"/>
          <w:sz w:val="28"/>
          <w:szCs w:val="28"/>
        </w:rPr>
      </w:pPr>
      <w:r>
        <w:rPr>
          <w:rFonts w:ascii="Times New Roman" w:eastAsia="Times New Roman" w:hAnsi="Times New Roman" w:cs="Times New Roman"/>
          <w:color w:val="4D4D4D"/>
          <w:sz w:val="28"/>
          <w:szCs w:val="28"/>
        </w:rPr>
        <w:t>a.</w:t>
      </w:r>
      <w:r w:rsidR="00B7123D" w:rsidRPr="00060FC5">
        <w:rPr>
          <w:rFonts w:ascii="Times New Roman" w:eastAsia="Times New Roman" w:hAnsi="Times New Roman" w:cs="Times New Roman"/>
          <w:color w:val="4D4D4D"/>
          <w:sz w:val="28"/>
          <w:szCs w:val="28"/>
        </w:rPr>
        <w:t> Hỗ trợ của Nhà nước cho doanh nghiệp tham gia chương trình:   Mỗi doanh</w:t>
      </w:r>
      <w:r>
        <w:rPr>
          <w:rFonts w:ascii="Times New Roman" w:eastAsia="Times New Roman" w:hAnsi="Times New Roman" w:cs="Times New Roman"/>
          <w:color w:val="4D4D4D"/>
          <w:sz w:val="28"/>
          <w:szCs w:val="28"/>
        </w:rPr>
        <w:t xml:space="preserve"> </w:t>
      </w:r>
      <w:r w:rsidR="00B7123D" w:rsidRPr="00060FC5">
        <w:rPr>
          <w:rFonts w:ascii="Times New Roman" w:eastAsia="Times New Roman" w:hAnsi="Times New Roman" w:cs="Times New Roman"/>
          <w:color w:val="4D4D4D"/>
          <w:sz w:val="28"/>
          <w:szCs w:val="28"/>
        </w:rPr>
        <w:t>nghiệp được hỗ trợ chi phí tham gia cho 01 đại biểu từ nguồn ngân sách Chương trình X</w:t>
      </w:r>
      <w:r>
        <w:rPr>
          <w:rFonts w:ascii="Times New Roman" w:eastAsia="Times New Roman" w:hAnsi="Times New Roman" w:cs="Times New Roman"/>
          <w:color w:val="4D4D4D"/>
          <w:sz w:val="28"/>
          <w:szCs w:val="28"/>
        </w:rPr>
        <w:t>úc tiến thương mại Quốc gia 2019</w:t>
      </w:r>
      <w:r w:rsidR="00B7123D" w:rsidRPr="00060FC5">
        <w:rPr>
          <w:rFonts w:ascii="Times New Roman" w:eastAsia="Times New Roman" w:hAnsi="Times New Roman" w:cs="Times New Roman"/>
          <w:color w:val="4D4D4D"/>
          <w:sz w:val="28"/>
          <w:szCs w:val="28"/>
        </w:rPr>
        <w:t xml:space="preserve"> gồm: Chi phí trực tiếp tổ chức 02 Hội nghị giao thương tại Udon Thani và Khon Kaen, Vương quốc Thái Lan; </w:t>
      </w:r>
      <w:r w:rsidR="00B7123D" w:rsidRPr="00060FC5">
        <w:rPr>
          <w:rFonts w:ascii="Times New Roman" w:eastAsia="Times New Roman" w:hAnsi="Times New Roman" w:cs="Times New Roman"/>
          <w:color w:val="4D4D4D"/>
          <w:sz w:val="28"/>
          <w:szCs w:val="28"/>
        </w:rPr>
        <w:lastRenderedPageBreak/>
        <w:t xml:space="preserve">Chi phí vé máy bay khứ hồi Việt Nam - Thái Lan, chi phí di chuyển giữa các tỉnh </w:t>
      </w:r>
      <w:r>
        <w:rPr>
          <w:rFonts w:ascii="Times New Roman" w:eastAsia="Times New Roman" w:hAnsi="Times New Roman" w:cs="Times New Roman"/>
          <w:color w:val="4D4D4D"/>
          <w:sz w:val="28"/>
          <w:szCs w:val="28"/>
        </w:rPr>
        <w:t xml:space="preserve">Udon Thany đến Khòn Ken </w:t>
      </w:r>
      <w:r w:rsidR="00B7123D" w:rsidRPr="00060FC5">
        <w:rPr>
          <w:rFonts w:ascii="Times New Roman" w:eastAsia="Times New Roman" w:hAnsi="Times New Roman" w:cs="Times New Roman"/>
          <w:color w:val="4D4D4D"/>
          <w:sz w:val="28"/>
          <w:szCs w:val="28"/>
        </w:rPr>
        <w:t>tại Thái Lan.</w:t>
      </w:r>
    </w:p>
    <w:p w:rsidR="00B7123D" w:rsidRPr="00060FC5" w:rsidRDefault="00B7123D" w:rsidP="00B7123D">
      <w:pPr>
        <w:shd w:val="clear" w:color="auto" w:fill="FFFFFF"/>
        <w:spacing w:after="0" w:line="330" w:lineRule="atLeast"/>
        <w:ind w:firstLine="709"/>
        <w:jc w:val="both"/>
        <w:rPr>
          <w:rFonts w:ascii="Times New Roman" w:eastAsia="Times New Roman" w:hAnsi="Times New Roman" w:cs="Times New Roman"/>
          <w:color w:val="4D4D4D"/>
          <w:sz w:val="28"/>
          <w:szCs w:val="28"/>
        </w:rPr>
      </w:pPr>
      <w:r w:rsidRPr="00060FC5">
        <w:rPr>
          <w:rFonts w:ascii="Times New Roman" w:eastAsia="Times New Roman" w:hAnsi="Times New Roman" w:cs="Times New Roman"/>
          <w:color w:val="4D4D4D"/>
          <w:sz w:val="28"/>
          <w:szCs w:val="28"/>
        </w:rPr>
        <w:t>b.   Chi phí doanh nghiệp phải chịu khi tham gia chương trình: tiền ngủ, ăn, đi lại, vận chuyển hàng và các chi phí phát sinh cá nhân khác.       </w:t>
      </w:r>
    </w:p>
    <w:p w:rsidR="00B7123D" w:rsidRPr="00B56C4B" w:rsidRDefault="00B7123D" w:rsidP="00B7123D">
      <w:pPr>
        <w:shd w:val="clear" w:color="auto" w:fill="FFFFFF"/>
        <w:spacing w:after="0" w:line="330" w:lineRule="atLeast"/>
        <w:ind w:firstLine="709"/>
        <w:jc w:val="both"/>
        <w:rPr>
          <w:rFonts w:ascii="Times New Roman" w:eastAsia="Times New Roman" w:hAnsi="Times New Roman" w:cs="Times New Roman"/>
          <w:i/>
          <w:color w:val="4D4D4D"/>
          <w:sz w:val="28"/>
          <w:szCs w:val="28"/>
        </w:rPr>
      </w:pPr>
      <w:r w:rsidRPr="00060FC5">
        <w:rPr>
          <w:rFonts w:ascii="Times New Roman" w:eastAsia="Times New Roman" w:hAnsi="Times New Roman" w:cs="Times New Roman"/>
          <w:i/>
          <w:iCs/>
          <w:color w:val="4D4D4D"/>
          <w:sz w:val="28"/>
          <w:szCs w:val="28"/>
        </w:rPr>
        <w:t>c.</w:t>
      </w:r>
      <w:r w:rsidRPr="00060FC5">
        <w:rPr>
          <w:rFonts w:ascii="Times New Roman" w:eastAsia="Times New Roman" w:hAnsi="Times New Roman" w:cs="Times New Roman"/>
          <w:color w:val="4D4D4D"/>
          <w:sz w:val="28"/>
          <w:szCs w:val="28"/>
        </w:rPr>
        <w:t xml:space="preserve">    Số tiền doanh </w:t>
      </w:r>
      <w:proofErr w:type="gramStart"/>
      <w:r w:rsidRPr="00060FC5">
        <w:rPr>
          <w:rFonts w:ascii="Times New Roman" w:eastAsia="Times New Roman" w:hAnsi="Times New Roman" w:cs="Times New Roman"/>
          <w:color w:val="4D4D4D"/>
          <w:sz w:val="28"/>
          <w:szCs w:val="28"/>
        </w:rPr>
        <w:t xml:space="preserve">nghiệp </w:t>
      </w:r>
      <w:r w:rsidR="00243359">
        <w:rPr>
          <w:rFonts w:ascii="Times New Roman" w:eastAsia="Times New Roman" w:hAnsi="Times New Roman" w:cs="Times New Roman"/>
          <w:color w:val="4D4D4D"/>
          <w:sz w:val="28"/>
          <w:szCs w:val="28"/>
        </w:rPr>
        <w:t xml:space="preserve"> đặt</w:t>
      </w:r>
      <w:proofErr w:type="gramEnd"/>
      <w:r w:rsidR="00243359">
        <w:rPr>
          <w:rFonts w:ascii="Times New Roman" w:eastAsia="Times New Roman" w:hAnsi="Times New Roman" w:cs="Times New Roman"/>
          <w:color w:val="4D4D4D"/>
          <w:sz w:val="28"/>
          <w:szCs w:val="28"/>
        </w:rPr>
        <w:t xml:space="preserve"> </w:t>
      </w:r>
      <w:r w:rsidRPr="00060FC5">
        <w:rPr>
          <w:rFonts w:ascii="Times New Roman" w:eastAsia="Times New Roman" w:hAnsi="Times New Roman" w:cs="Times New Roman"/>
          <w:color w:val="4D4D4D"/>
          <w:sz w:val="28"/>
          <w:szCs w:val="28"/>
        </w:rPr>
        <w:t>cọc tạm ứng để chi phí cho các hoạt động trên ( mục b) để tham gia chương trìn là: </w:t>
      </w:r>
      <w:r w:rsidRPr="00B56C4B">
        <w:rPr>
          <w:rFonts w:ascii="Times New Roman" w:eastAsia="Times New Roman" w:hAnsi="Times New Roman" w:cs="Times New Roman"/>
          <w:b/>
          <w:bCs/>
          <w:i/>
          <w:color w:val="4D4D4D"/>
          <w:sz w:val="28"/>
          <w:szCs w:val="28"/>
        </w:rPr>
        <w:t xml:space="preserve">15.000.000 đồng (Mười lăm </w:t>
      </w:r>
      <w:r w:rsidR="00243359">
        <w:rPr>
          <w:rFonts w:ascii="Times New Roman" w:eastAsia="Times New Roman" w:hAnsi="Times New Roman" w:cs="Times New Roman"/>
          <w:b/>
          <w:bCs/>
          <w:i/>
          <w:color w:val="4D4D4D"/>
          <w:sz w:val="28"/>
          <w:szCs w:val="28"/>
        </w:rPr>
        <w:t>triệu đồng) cho một đại biểu thă</w:t>
      </w:r>
      <w:r w:rsidRPr="00B56C4B">
        <w:rPr>
          <w:rFonts w:ascii="Times New Roman" w:eastAsia="Times New Roman" w:hAnsi="Times New Roman" w:cs="Times New Roman"/>
          <w:b/>
          <w:bCs/>
          <w:i/>
          <w:color w:val="4D4D4D"/>
          <w:sz w:val="28"/>
          <w:szCs w:val="28"/>
        </w:rPr>
        <w:t>m dự.  </w:t>
      </w:r>
    </w:p>
    <w:p w:rsidR="00B7123D" w:rsidRPr="00060FC5" w:rsidRDefault="00B7123D" w:rsidP="00B7123D">
      <w:pPr>
        <w:shd w:val="clear" w:color="auto" w:fill="FFFFFF"/>
        <w:spacing w:after="0" w:line="330" w:lineRule="atLeast"/>
        <w:ind w:firstLine="709"/>
        <w:jc w:val="both"/>
        <w:rPr>
          <w:rFonts w:ascii="Times New Roman" w:eastAsia="Times New Roman" w:hAnsi="Times New Roman" w:cs="Times New Roman"/>
          <w:color w:val="4D4D4D"/>
          <w:sz w:val="28"/>
          <w:szCs w:val="28"/>
        </w:rPr>
      </w:pPr>
      <w:r w:rsidRPr="00060FC5">
        <w:rPr>
          <w:rFonts w:ascii="Times New Roman" w:eastAsia="Times New Roman" w:hAnsi="Times New Roman" w:cs="Times New Roman"/>
          <w:color w:val="4D4D4D"/>
          <w:sz w:val="28"/>
          <w:szCs w:val="28"/>
        </w:rPr>
        <w:t xml:space="preserve">d.    Các doanh nghiệp có nghĩa vụ nộp tiền tạm ứng đồng thời khi nộp hồ sơ đăng ký tham gia. </w:t>
      </w:r>
      <w:proofErr w:type="gramStart"/>
      <w:r w:rsidRPr="00060FC5">
        <w:rPr>
          <w:rFonts w:ascii="Times New Roman" w:eastAsia="Times New Roman" w:hAnsi="Times New Roman" w:cs="Times New Roman"/>
          <w:color w:val="4D4D4D"/>
          <w:sz w:val="28"/>
          <w:szCs w:val="28"/>
        </w:rPr>
        <w:t>Ban tổ chức sẽ không xét duyệt hồ sơ của các doanh nghiệp không nộp tiền cọc tham gia Chương trình, hoặc ngược lại, nộp tiền mà chưa đủ hồ sơ đúng hạn trên.</w:t>
      </w:r>
      <w:proofErr w:type="gramEnd"/>
    </w:p>
    <w:p w:rsidR="00B7123D" w:rsidRPr="00060FC5" w:rsidRDefault="00B7123D" w:rsidP="00B7123D">
      <w:pPr>
        <w:shd w:val="clear" w:color="auto" w:fill="FFFFFF"/>
        <w:spacing w:after="0" w:line="330" w:lineRule="atLeast"/>
        <w:ind w:firstLine="709"/>
        <w:jc w:val="both"/>
        <w:rPr>
          <w:rFonts w:ascii="Times New Roman" w:eastAsia="Times New Roman" w:hAnsi="Times New Roman" w:cs="Times New Roman"/>
          <w:color w:val="4D4D4D"/>
          <w:sz w:val="28"/>
          <w:szCs w:val="28"/>
        </w:rPr>
      </w:pPr>
      <w:r w:rsidRPr="00060FC5">
        <w:rPr>
          <w:rFonts w:ascii="Times New Roman" w:eastAsia="Times New Roman" w:hAnsi="Times New Roman" w:cs="Times New Roman"/>
          <w:color w:val="4D4D4D"/>
          <w:sz w:val="28"/>
          <w:szCs w:val="28"/>
        </w:rPr>
        <w:t>+ Tài khoản chuyển tiền đặt cọc:</w:t>
      </w:r>
    </w:p>
    <w:p w:rsidR="00B7123D" w:rsidRPr="00060FC5" w:rsidRDefault="00B7123D" w:rsidP="00B7123D">
      <w:pPr>
        <w:shd w:val="clear" w:color="auto" w:fill="FFFFFF"/>
        <w:spacing w:after="0" w:line="330" w:lineRule="atLeast"/>
        <w:ind w:firstLine="709"/>
        <w:jc w:val="both"/>
        <w:rPr>
          <w:rFonts w:ascii="Times New Roman" w:eastAsia="Times New Roman" w:hAnsi="Times New Roman" w:cs="Times New Roman"/>
          <w:color w:val="4D4D4D"/>
          <w:sz w:val="28"/>
          <w:szCs w:val="28"/>
        </w:rPr>
      </w:pPr>
      <w:r w:rsidRPr="00060FC5">
        <w:rPr>
          <w:rFonts w:ascii="Times New Roman" w:eastAsia="Times New Roman" w:hAnsi="Times New Roman" w:cs="Times New Roman"/>
          <w:color w:val="4D4D4D"/>
          <w:sz w:val="28"/>
          <w:szCs w:val="28"/>
        </w:rPr>
        <w:t>Tên tài khoản: Nguyễn Thị Hà; Số tài khoản: 0011004126122 tại Chi nhánh Sở giao dịch Ngân hàng Thương mại Cổ phần Ngoại Thương Việt Nam Vietcombank. Người Liên hệ: Nguyễn Thị Hà: Điện thoại: 0915.009.773.</w:t>
      </w:r>
    </w:p>
    <w:p w:rsidR="00B7123D" w:rsidRPr="00060FC5" w:rsidRDefault="00B7123D" w:rsidP="00B7123D">
      <w:pPr>
        <w:shd w:val="clear" w:color="auto" w:fill="FFFFFF"/>
        <w:spacing w:after="0" w:line="330" w:lineRule="atLeast"/>
        <w:ind w:firstLine="709"/>
        <w:jc w:val="both"/>
        <w:rPr>
          <w:rFonts w:ascii="Times New Roman" w:eastAsia="Times New Roman" w:hAnsi="Times New Roman" w:cs="Times New Roman"/>
          <w:color w:val="4D4D4D"/>
          <w:sz w:val="28"/>
          <w:szCs w:val="28"/>
        </w:rPr>
      </w:pPr>
      <w:r w:rsidRPr="00060FC5">
        <w:rPr>
          <w:rFonts w:ascii="Times New Roman" w:eastAsia="Times New Roman" w:hAnsi="Times New Roman" w:cs="Times New Roman"/>
          <w:i/>
          <w:iCs/>
          <w:color w:val="4D4D4D"/>
          <w:sz w:val="28"/>
          <w:szCs w:val="28"/>
        </w:rPr>
        <w:t>+ Nội dung chuyển tiền: [Tên doanh nghiệp] Tien coc</w:t>
      </w:r>
      <w:proofErr w:type="gramStart"/>
      <w:r w:rsidRPr="00060FC5">
        <w:rPr>
          <w:rFonts w:ascii="Times New Roman" w:eastAsia="Times New Roman" w:hAnsi="Times New Roman" w:cs="Times New Roman"/>
          <w:i/>
          <w:iCs/>
          <w:color w:val="4D4D4D"/>
          <w:sz w:val="28"/>
          <w:szCs w:val="28"/>
        </w:rPr>
        <w:t>  D</w:t>
      </w:r>
      <w:r w:rsidR="008E4427">
        <w:rPr>
          <w:rFonts w:ascii="Times New Roman" w:eastAsia="Times New Roman" w:hAnsi="Times New Roman" w:cs="Times New Roman"/>
          <w:i/>
          <w:iCs/>
          <w:color w:val="4D4D4D"/>
          <w:sz w:val="28"/>
          <w:szCs w:val="28"/>
        </w:rPr>
        <w:t>oan</w:t>
      </w:r>
      <w:proofErr w:type="gramEnd"/>
      <w:r w:rsidR="008E4427">
        <w:rPr>
          <w:rFonts w:ascii="Times New Roman" w:eastAsia="Times New Roman" w:hAnsi="Times New Roman" w:cs="Times New Roman"/>
          <w:i/>
          <w:iCs/>
          <w:color w:val="4D4D4D"/>
          <w:sz w:val="28"/>
          <w:szCs w:val="28"/>
        </w:rPr>
        <w:t xml:space="preserve"> DN giao thuong Thai Lan 2019</w:t>
      </w:r>
      <w:r w:rsidRPr="00060FC5">
        <w:rPr>
          <w:rFonts w:ascii="Times New Roman" w:eastAsia="Times New Roman" w:hAnsi="Times New Roman" w:cs="Times New Roman"/>
          <w:i/>
          <w:iCs/>
          <w:color w:val="4D4D4D"/>
          <w:sz w:val="28"/>
          <w:szCs w:val="28"/>
        </w:rPr>
        <w:t>.</w:t>
      </w:r>
    </w:p>
    <w:p w:rsidR="00B7123D" w:rsidRPr="00060FC5" w:rsidRDefault="00B7123D" w:rsidP="00B7123D">
      <w:pPr>
        <w:shd w:val="clear" w:color="auto" w:fill="FFFFFF"/>
        <w:spacing w:after="0" w:line="330" w:lineRule="atLeast"/>
        <w:ind w:firstLine="709"/>
        <w:jc w:val="both"/>
        <w:rPr>
          <w:rFonts w:ascii="Times New Roman" w:eastAsia="Times New Roman" w:hAnsi="Times New Roman" w:cs="Times New Roman"/>
          <w:color w:val="4D4D4D"/>
          <w:sz w:val="28"/>
          <w:szCs w:val="28"/>
        </w:rPr>
      </w:pPr>
      <w:r w:rsidRPr="00060FC5">
        <w:rPr>
          <w:rFonts w:ascii="Times New Roman" w:eastAsia="Times New Roman" w:hAnsi="Times New Roman" w:cs="Times New Roman"/>
          <w:color w:val="4D4D4D"/>
          <w:sz w:val="28"/>
          <w:szCs w:val="28"/>
        </w:rPr>
        <w:t>e.    Phương thức thanh quyết toán của Ban tổ chức với doanh nghiệp.</w:t>
      </w:r>
    </w:p>
    <w:p w:rsidR="00B7123D" w:rsidRPr="00060FC5" w:rsidRDefault="00B7123D" w:rsidP="00B7123D">
      <w:pPr>
        <w:shd w:val="clear" w:color="auto" w:fill="FFFFFF"/>
        <w:spacing w:after="0" w:line="330" w:lineRule="atLeast"/>
        <w:ind w:firstLine="709"/>
        <w:jc w:val="both"/>
        <w:rPr>
          <w:rFonts w:ascii="Times New Roman" w:eastAsia="Times New Roman" w:hAnsi="Times New Roman" w:cs="Times New Roman"/>
          <w:color w:val="4D4D4D"/>
          <w:sz w:val="28"/>
          <w:szCs w:val="28"/>
        </w:rPr>
      </w:pPr>
      <w:r w:rsidRPr="00060FC5">
        <w:rPr>
          <w:rFonts w:ascii="Times New Roman" w:eastAsia="Times New Roman" w:hAnsi="Times New Roman" w:cs="Times New Roman"/>
          <w:color w:val="4D4D4D"/>
          <w:sz w:val="28"/>
          <w:szCs w:val="28"/>
        </w:rPr>
        <w:t>Ban tổ chức sẽ thông báo kết quả lựa chọn sau 20 ngày kết thúc thời hạn nộp hồ sơ và </w:t>
      </w:r>
      <w:r w:rsidRPr="00060FC5">
        <w:rPr>
          <w:rFonts w:ascii="Times New Roman" w:eastAsia="Times New Roman" w:hAnsi="Times New Roman" w:cs="Times New Roman"/>
          <w:color w:val="4D4D4D"/>
          <w:sz w:val="28"/>
          <w:szCs w:val="28"/>
          <w:lang w:val="vi-VN"/>
        </w:rPr>
        <w:t>quyết toán các chi phí </w:t>
      </w:r>
      <w:r w:rsidRPr="00060FC5">
        <w:rPr>
          <w:rFonts w:ascii="Times New Roman" w:eastAsia="Times New Roman" w:hAnsi="Times New Roman" w:cs="Times New Roman"/>
          <w:color w:val="4D4D4D"/>
          <w:sz w:val="28"/>
          <w:szCs w:val="28"/>
        </w:rPr>
        <w:t xml:space="preserve">trong thời gian 20 ngày sau khi kết thúc chương trình và nhận được báo cáo kết quả tham dự của các doanh nghiệp, kèm </w:t>
      </w:r>
      <w:proofErr w:type="gramStart"/>
      <w:r w:rsidRPr="00060FC5">
        <w:rPr>
          <w:rFonts w:ascii="Times New Roman" w:eastAsia="Times New Roman" w:hAnsi="Times New Roman" w:cs="Times New Roman"/>
          <w:color w:val="4D4D4D"/>
          <w:sz w:val="28"/>
          <w:szCs w:val="28"/>
        </w:rPr>
        <w:t>theo</w:t>
      </w:r>
      <w:proofErr w:type="gramEnd"/>
      <w:r w:rsidRPr="00060FC5">
        <w:rPr>
          <w:rFonts w:ascii="Times New Roman" w:eastAsia="Times New Roman" w:hAnsi="Times New Roman" w:cs="Times New Roman"/>
          <w:color w:val="4D4D4D"/>
          <w:sz w:val="28"/>
          <w:szCs w:val="28"/>
        </w:rPr>
        <w:t xml:space="preserve"> yêu cầu thanh tóan.</w:t>
      </w:r>
    </w:p>
    <w:p w:rsidR="00B7123D" w:rsidRPr="00060FC5" w:rsidRDefault="00B7123D" w:rsidP="00B7123D">
      <w:pPr>
        <w:shd w:val="clear" w:color="auto" w:fill="FFFFFF"/>
        <w:spacing w:after="0" w:line="330" w:lineRule="atLeast"/>
        <w:ind w:firstLine="709"/>
        <w:jc w:val="both"/>
        <w:rPr>
          <w:rFonts w:ascii="Times New Roman" w:eastAsia="Times New Roman" w:hAnsi="Times New Roman" w:cs="Times New Roman"/>
          <w:color w:val="4D4D4D"/>
          <w:sz w:val="28"/>
          <w:szCs w:val="28"/>
        </w:rPr>
      </w:pPr>
      <w:r w:rsidRPr="00060FC5">
        <w:rPr>
          <w:rFonts w:ascii="Times New Roman" w:eastAsia="Times New Roman" w:hAnsi="Times New Roman" w:cs="Times New Roman"/>
          <w:color w:val="4D4D4D"/>
          <w:sz w:val="28"/>
          <w:szCs w:val="28"/>
        </w:rPr>
        <w:t>Trong trường hợp các doanh nghiệp đã được lựa chọn nhưng hủy tham gia đoàn sau </w:t>
      </w:r>
      <w:r w:rsidRPr="00060FC5">
        <w:rPr>
          <w:rFonts w:ascii="Times New Roman" w:eastAsia="Times New Roman" w:hAnsi="Times New Roman" w:cs="Times New Roman"/>
          <w:color w:val="222222"/>
          <w:sz w:val="28"/>
          <w:szCs w:val="28"/>
        </w:rPr>
        <w:t>BTC đã nộp giấy tờ xin quyết định đoàn ra</w:t>
      </w:r>
      <w:r w:rsidRPr="00060FC5">
        <w:rPr>
          <w:rFonts w:ascii="Times New Roman" w:eastAsia="Times New Roman" w:hAnsi="Times New Roman" w:cs="Times New Roman"/>
          <w:color w:val="222222"/>
          <w:sz w:val="28"/>
          <w:szCs w:val="28"/>
          <w:lang w:val="vi-VN"/>
        </w:rPr>
        <w:t>,</w:t>
      </w:r>
      <w:r w:rsidRPr="00060FC5">
        <w:rPr>
          <w:rFonts w:ascii="Times New Roman" w:eastAsia="Times New Roman" w:hAnsi="Times New Roman" w:cs="Times New Roman"/>
          <w:color w:val="222222"/>
          <w:sz w:val="28"/>
          <w:szCs w:val="28"/>
        </w:rPr>
        <w:t> </w:t>
      </w:r>
      <w:r w:rsidRPr="00060FC5">
        <w:rPr>
          <w:rFonts w:ascii="Times New Roman" w:eastAsia="Times New Roman" w:hAnsi="Times New Roman" w:cs="Times New Roman"/>
          <w:color w:val="4D4D4D"/>
          <w:sz w:val="28"/>
          <w:szCs w:val="28"/>
        </w:rPr>
        <w:t xml:space="preserve">vì bất cứ lý do gì sẽ không được hoàn trả kinh phí tạm ứng. </w:t>
      </w:r>
      <w:proofErr w:type="gramStart"/>
      <w:r w:rsidRPr="00060FC5">
        <w:rPr>
          <w:rFonts w:ascii="Times New Roman" w:eastAsia="Times New Roman" w:hAnsi="Times New Roman" w:cs="Times New Roman"/>
          <w:color w:val="4D4D4D"/>
          <w:sz w:val="28"/>
          <w:szCs w:val="28"/>
        </w:rPr>
        <w:t>Phần chi phí này sẽ được Ban Tổ chức sử dụng để bù đắp chi phí đã thực hiện hỗ trợ Doanh nghiệp tổ chức giao thương, tuyên truyền quảng bá.</w:t>
      </w:r>
      <w:proofErr w:type="gramEnd"/>
    </w:p>
    <w:p w:rsidR="00B7123D" w:rsidRPr="00060FC5" w:rsidRDefault="00B7123D" w:rsidP="00B7123D">
      <w:pPr>
        <w:shd w:val="clear" w:color="auto" w:fill="FFFFFF"/>
        <w:spacing w:after="0" w:line="330" w:lineRule="atLeast"/>
        <w:ind w:left="710"/>
        <w:jc w:val="both"/>
        <w:rPr>
          <w:rFonts w:ascii="Times New Roman" w:eastAsia="Times New Roman" w:hAnsi="Times New Roman" w:cs="Times New Roman"/>
          <w:color w:val="4D4D4D"/>
          <w:sz w:val="28"/>
          <w:szCs w:val="28"/>
        </w:rPr>
      </w:pPr>
      <w:r w:rsidRPr="00060FC5">
        <w:rPr>
          <w:rFonts w:ascii="Times New Roman" w:eastAsia="Times New Roman" w:hAnsi="Times New Roman" w:cs="Times New Roman"/>
          <w:b/>
          <w:bCs/>
          <w:color w:val="4D4D4D"/>
          <w:sz w:val="28"/>
          <w:szCs w:val="28"/>
        </w:rPr>
        <w:t>10. Các nghĩa vụ khi tham gia chương trình:</w:t>
      </w:r>
    </w:p>
    <w:p w:rsidR="00B7123D" w:rsidRPr="00060FC5" w:rsidRDefault="00B7123D" w:rsidP="00B7123D">
      <w:pPr>
        <w:shd w:val="clear" w:color="auto" w:fill="FFFFFF"/>
        <w:spacing w:after="0" w:line="330" w:lineRule="atLeast"/>
        <w:ind w:firstLine="709"/>
        <w:jc w:val="both"/>
        <w:rPr>
          <w:rFonts w:ascii="Times New Roman" w:eastAsia="Times New Roman" w:hAnsi="Times New Roman" w:cs="Times New Roman"/>
          <w:color w:val="4D4D4D"/>
          <w:sz w:val="28"/>
          <w:szCs w:val="28"/>
        </w:rPr>
      </w:pPr>
      <w:r w:rsidRPr="00060FC5">
        <w:rPr>
          <w:rFonts w:ascii="Times New Roman" w:eastAsia="Times New Roman" w:hAnsi="Times New Roman" w:cs="Times New Roman"/>
          <w:color w:val="4D4D4D"/>
          <w:sz w:val="28"/>
          <w:szCs w:val="28"/>
        </w:rPr>
        <w:t>- Các doanh nghiệp gửi file mềm các nội dung: ảnh chân dung của người tham gia đoàn, thông tin doanh nghiệp: (tên công ty, địa chỉ, liên hệ, Website…) tóm tắt hoạt động của doanh nghiệp, ảnh và thông tin mặt hàng chủ lực,… qua email: </w:t>
      </w:r>
      <w:hyperlink r:id="rId9" w:tgtFrame="_blank" w:history="1">
        <w:r w:rsidRPr="00060FC5">
          <w:rPr>
            <w:rFonts w:ascii="Times New Roman" w:eastAsia="Times New Roman" w:hAnsi="Times New Roman" w:cs="Times New Roman"/>
            <w:color w:val="003399"/>
            <w:sz w:val="28"/>
            <w:szCs w:val="28"/>
          </w:rPr>
          <w:t>hoinudoanhnghiep@gmail.com</w:t>
        </w:r>
      </w:hyperlink>
      <w:r w:rsidR="00415DD3">
        <w:rPr>
          <w:rFonts w:ascii="Times New Roman" w:eastAsia="Times New Roman" w:hAnsi="Times New Roman" w:cs="Times New Roman"/>
          <w:color w:val="4D4D4D"/>
          <w:sz w:val="28"/>
          <w:szCs w:val="28"/>
        </w:rPr>
        <w:t>, từ ngày thông báo thư mời đến trước ngày</w:t>
      </w:r>
      <w:proofErr w:type="gramStart"/>
      <w:r w:rsidR="00415DD3">
        <w:rPr>
          <w:rFonts w:ascii="Times New Roman" w:eastAsia="Times New Roman" w:hAnsi="Times New Roman" w:cs="Times New Roman"/>
          <w:color w:val="4D4D4D"/>
          <w:sz w:val="28"/>
          <w:szCs w:val="28"/>
        </w:rPr>
        <w:t>  20</w:t>
      </w:r>
      <w:proofErr w:type="gramEnd"/>
      <w:r w:rsidR="00415DD3">
        <w:rPr>
          <w:rFonts w:ascii="Times New Roman" w:eastAsia="Times New Roman" w:hAnsi="Times New Roman" w:cs="Times New Roman"/>
          <w:color w:val="4D4D4D"/>
          <w:sz w:val="28"/>
          <w:szCs w:val="28"/>
        </w:rPr>
        <w:t xml:space="preserve"> tháng 07 năm 2019</w:t>
      </w:r>
      <w:r w:rsidRPr="00060FC5">
        <w:rPr>
          <w:rFonts w:ascii="Times New Roman" w:eastAsia="Times New Roman" w:hAnsi="Times New Roman" w:cs="Times New Roman"/>
          <w:color w:val="4D4D4D"/>
          <w:sz w:val="28"/>
          <w:szCs w:val="28"/>
        </w:rPr>
        <w:t>. Ban tổ chức tổng hợp thông tin, biên soạn thành Catalogue dịch ra tiếng anh, in ấn, đóng quyển để quảng bá cho các doanh nghiệp tại Hội nghị giao thương.</w:t>
      </w:r>
    </w:p>
    <w:p w:rsidR="00B7123D" w:rsidRPr="00060FC5" w:rsidRDefault="00B7123D" w:rsidP="00B7123D">
      <w:pPr>
        <w:shd w:val="clear" w:color="auto" w:fill="FFFFFF"/>
        <w:spacing w:after="0" w:line="330" w:lineRule="atLeast"/>
        <w:ind w:firstLine="709"/>
        <w:jc w:val="both"/>
        <w:rPr>
          <w:rFonts w:ascii="Times New Roman" w:eastAsia="Times New Roman" w:hAnsi="Times New Roman" w:cs="Times New Roman"/>
          <w:color w:val="4D4D4D"/>
          <w:sz w:val="28"/>
          <w:szCs w:val="28"/>
        </w:rPr>
      </w:pPr>
      <w:r w:rsidRPr="00060FC5">
        <w:rPr>
          <w:rFonts w:ascii="Times New Roman" w:eastAsia="Times New Roman" w:hAnsi="Times New Roman" w:cs="Times New Roman"/>
          <w:color w:val="4D4D4D"/>
          <w:sz w:val="28"/>
          <w:szCs w:val="28"/>
        </w:rPr>
        <w:t>- Chuẩn bị tờ rơi, catalogue, sản phẩm hàng hóa đảm bảo chất lượng; chủ</w:t>
      </w:r>
      <w:proofErr w:type="gramStart"/>
      <w:r w:rsidRPr="00060FC5">
        <w:rPr>
          <w:rFonts w:ascii="Times New Roman" w:eastAsia="Times New Roman" w:hAnsi="Times New Roman" w:cs="Times New Roman"/>
          <w:color w:val="4D4D4D"/>
          <w:sz w:val="28"/>
          <w:szCs w:val="28"/>
        </w:rPr>
        <w:t>  động</w:t>
      </w:r>
      <w:proofErr w:type="gramEnd"/>
      <w:r w:rsidRPr="00060FC5">
        <w:rPr>
          <w:rFonts w:ascii="Times New Roman" w:eastAsia="Times New Roman" w:hAnsi="Times New Roman" w:cs="Times New Roman"/>
          <w:color w:val="4D4D4D"/>
          <w:sz w:val="28"/>
          <w:szCs w:val="28"/>
        </w:rPr>
        <w:t xml:space="preserve"> tìm hiểu thông tin thị trường, kết nối đối tác, hoàn thành các nghĩa vụ về thuế, kê khai hải quan nếu có.</w:t>
      </w:r>
    </w:p>
    <w:p w:rsidR="00B7123D" w:rsidRPr="00060FC5" w:rsidRDefault="00B7123D" w:rsidP="00B7123D">
      <w:pPr>
        <w:shd w:val="clear" w:color="auto" w:fill="FFFFFF"/>
        <w:spacing w:after="0" w:line="330" w:lineRule="atLeast"/>
        <w:ind w:firstLine="709"/>
        <w:jc w:val="both"/>
        <w:rPr>
          <w:rFonts w:ascii="Times New Roman" w:eastAsia="Times New Roman" w:hAnsi="Times New Roman" w:cs="Times New Roman"/>
          <w:color w:val="4D4D4D"/>
          <w:sz w:val="28"/>
          <w:szCs w:val="28"/>
        </w:rPr>
      </w:pPr>
      <w:r w:rsidRPr="00060FC5">
        <w:rPr>
          <w:rFonts w:ascii="Times New Roman" w:eastAsia="Times New Roman" w:hAnsi="Times New Roman" w:cs="Times New Roman"/>
          <w:color w:val="4D4D4D"/>
          <w:sz w:val="28"/>
          <w:szCs w:val="28"/>
        </w:rPr>
        <w:lastRenderedPageBreak/>
        <w:t>- Hoàn thành hồ sơ đăng ký tham gia chương trình, nghĩa vụ về tài chính và thực hiện nghiêm chỉnh nội quy và quy định của Ban tổ chức, </w:t>
      </w:r>
    </w:p>
    <w:p w:rsidR="00B7123D" w:rsidRPr="00060FC5" w:rsidRDefault="00B7123D" w:rsidP="00B7123D">
      <w:pPr>
        <w:shd w:val="clear" w:color="auto" w:fill="FFFFFF"/>
        <w:spacing w:after="0" w:line="330" w:lineRule="atLeast"/>
        <w:ind w:firstLine="709"/>
        <w:jc w:val="both"/>
        <w:rPr>
          <w:rFonts w:ascii="Times New Roman" w:eastAsia="Times New Roman" w:hAnsi="Times New Roman" w:cs="Times New Roman"/>
          <w:color w:val="4D4D4D"/>
          <w:sz w:val="28"/>
          <w:szCs w:val="28"/>
        </w:rPr>
      </w:pPr>
      <w:r w:rsidRPr="00060FC5">
        <w:rPr>
          <w:rFonts w:ascii="Times New Roman" w:eastAsia="Times New Roman" w:hAnsi="Times New Roman" w:cs="Times New Roman"/>
          <w:color w:val="4D4D4D"/>
          <w:sz w:val="28"/>
          <w:szCs w:val="28"/>
        </w:rPr>
        <w:t>- </w:t>
      </w:r>
      <w:r w:rsidRPr="00060FC5">
        <w:rPr>
          <w:rFonts w:ascii="Times New Roman" w:eastAsia="Times New Roman" w:hAnsi="Times New Roman" w:cs="Times New Roman"/>
          <w:color w:val="222222"/>
          <w:sz w:val="28"/>
          <w:szCs w:val="28"/>
        </w:rPr>
        <w:t>Tuân</w:t>
      </w:r>
      <w:proofErr w:type="gramStart"/>
      <w:r w:rsidRPr="00060FC5">
        <w:rPr>
          <w:rFonts w:ascii="Times New Roman" w:eastAsia="Times New Roman" w:hAnsi="Times New Roman" w:cs="Times New Roman"/>
          <w:color w:val="222222"/>
          <w:sz w:val="28"/>
          <w:szCs w:val="28"/>
        </w:rPr>
        <w:t>  thủ</w:t>
      </w:r>
      <w:proofErr w:type="gramEnd"/>
      <w:r w:rsidRPr="00060FC5">
        <w:rPr>
          <w:rFonts w:ascii="Times New Roman" w:eastAsia="Times New Roman" w:hAnsi="Times New Roman" w:cs="Times New Roman"/>
          <w:color w:val="222222"/>
          <w:sz w:val="28"/>
          <w:szCs w:val="28"/>
        </w:rPr>
        <w:t xml:space="preserve"> lịch trình, quy chế của Đoàn, tham gia đủ các</w:t>
      </w:r>
      <w:r w:rsidRPr="00060FC5">
        <w:rPr>
          <w:rFonts w:ascii="Times New Roman" w:eastAsia="Times New Roman" w:hAnsi="Times New Roman" w:cs="Times New Roman"/>
          <w:color w:val="4D4D4D"/>
          <w:sz w:val="28"/>
          <w:szCs w:val="28"/>
        </w:rPr>
        <w:t> các hoạt động của đoàn công tác: tham gia Hội Nghị, giao thương, kết nối đối tác, làm việc với các tổ chức xúc tiến thương mại tại Thái Lan theo chương trình làm việc;</w:t>
      </w:r>
    </w:p>
    <w:p w:rsidR="00B7123D" w:rsidRPr="00060FC5" w:rsidRDefault="00B7123D" w:rsidP="00B7123D">
      <w:pPr>
        <w:shd w:val="clear" w:color="auto" w:fill="FFFFFF"/>
        <w:spacing w:after="0" w:line="330" w:lineRule="atLeast"/>
        <w:ind w:firstLine="709"/>
        <w:jc w:val="both"/>
        <w:rPr>
          <w:rFonts w:ascii="Times New Roman" w:eastAsia="Times New Roman" w:hAnsi="Times New Roman" w:cs="Times New Roman"/>
          <w:color w:val="4D4D4D"/>
          <w:sz w:val="28"/>
          <w:szCs w:val="28"/>
        </w:rPr>
      </w:pPr>
      <w:r w:rsidRPr="00060FC5">
        <w:rPr>
          <w:rFonts w:ascii="Times New Roman" w:eastAsia="Times New Roman" w:hAnsi="Times New Roman" w:cs="Times New Roman"/>
          <w:color w:val="4D4D4D"/>
          <w:sz w:val="28"/>
          <w:szCs w:val="28"/>
        </w:rPr>
        <w:t>- Sau khi kết thúc Chương trình thông báo kết quả thực hiện trong vòng 05 ngày về Ban Tổ chức để tổng hợp, báo cáo.</w:t>
      </w:r>
    </w:p>
    <w:p w:rsidR="00B7123D" w:rsidRPr="00060FC5" w:rsidRDefault="00B7123D" w:rsidP="00B7123D">
      <w:pPr>
        <w:shd w:val="clear" w:color="auto" w:fill="FFFFFF"/>
        <w:spacing w:after="0" w:line="330" w:lineRule="atLeast"/>
        <w:ind w:firstLine="709"/>
        <w:jc w:val="both"/>
        <w:rPr>
          <w:rFonts w:ascii="Times New Roman" w:eastAsia="Times New Roman" w:hAnsi="Times New Roman" w:cs="Times New Roman"/>
          <w:color w:val="4D4D4D"/>
          <w:sz w:val="28"/>
          <w:szCs w:val="28"/>
        </w:rPr>
      </w:pPr>
      <w:r w:rsidRPr="00060FC5">
        <w:rPr>
          <w:rFonts w:ascii="Times New Roman" w:eastAsia="Times New Roman" w:hAnsi="Times New Roman" w:cs="Times New Roman"/>
          <w:color w:val="4D4D4D"/>
          <w:sz w:val="28"/>
          <w:szCs w:val="28"/>
        </w:rPr>
        <w:t> </w:t>
      </w:r>
    </w:p>
    <w:p w:rsidR="00B7123D" w:rsidRPr="00060FC5" w:rsidRDefault="00B7123D" w:rsidP="00B7123D">
      <w:pPr>
        <w:shd w:val="clear" w:color="auto" w:fill="FFFFFF"/>
        <w:spacing w:after="0" w:line="330" w:lineRule="atLeast"/>
        <w:ind w:firstLine="709"/>
        <w:jc w:val="both"/>
        <w:rPr>
          <w:rFonts w:ascii="Times New Roman" w:eastAsia="Times New Roman" w:hAnsi="Times New Roman" w:cs="Times New Roman"/>
          <w:color w:val="4D4D4D"/>
          <w:sz w:val="28"/>
          <w:szCs w:val="28"/>
        </w:rPr>
      </w:pPr>
      <w:r w:rsidRPr="00060FC5">
        <w:rPr>
          <w:rFonts w:ascii="Times New Roman" w:eastAsia="Times New Roman" w:hAnsi="Times New Roman" w:cs="Times New Roman"/>
          <w:b/>
          <w:bCs/>
          <w:color w:val="4D4D4D"/>
          <w:sz w:val="28"/>
          <w:szCs w:val="28"/>
        </w:rPr>
        <w:t>11. Yêu cầu về Hồ sơ đăng ký tham gia chương trình: Có dấu đỏ của công ty (03 bộ và 01 bản mềm </w:t>
      </w:r>
      <w:r w:rsidRPr="00060FC5">
        <w:rPr>
          <w:rFonts w:ascii="Times New Roman" w:eastAsia="Times New Roman" w:hAnsi="Times New Roman" w:cs="Times New Roman"/>
          <w:color w:val="4D4D4D"/>
          <w:sz w:val="28"/>
          <w:szCs w:val="28"/>
        </w:rPr>
        <w:t>qua email: </w:t>
      </w:r>
      <w:hyperlink r:id="rId10" w:tgtFrame="_blank" w:history="1">
        <w:r w:rsidRPr="00060FC5">
          <w:rPr>
            <w:rFonts w:ascii="Times New Roman" w:eastAsia="Times New Roman" w:hAnsi="Times New Roman" w:cs="Times New Roman"/>
            <w:color w:val="003399"/>
            <w:sz w:val="28"/>
            <w:szCs w:val="28"/>
          </w:rPr>
          <w:t>hoinudoanhnghiep@gmail.com</w:t>
        </w:r>
      </w:hyperlink>
      <w:r w:rsidRPr="00060FC5">
        <w:rPr>
          <w:rFonts w:ascii="Times New Roman" w:eastAsia="Times New Roman" w:hAnsi="Times New Roman" w:cs="Times New Roman"/>
          <w:b/>
          <w:bCs/>
          <w:color w:val="4D4D4D"/>
          <w:sz w:val="28"/>
          <w:szCs w:val="28"/>
        </w:rPr>
        <w:t>)</w:t>
      </w:r>
    </w:p>
    <w:p w:rsidR="00B7123D" w:rsidRPr="00060FC5" w:rsidRDefault="00B7123D" w:rsidP="00B7123D">
      <w:pPr>
        <w:shd w:val="clear" w:color="auto" w:fill="FFFFFF"/>
        <w:spacing w:after="0" w:line="330" w:lineRule="atLeast"/>
        <w:ind w:left="1800" w:hanging="1091"/>
        <w:jc w:val="both"/>
        <w:rPr>
          <w:rFonts w:ascii="Times New Roman" w:eastAsia="Times New Roman" w:hAnsi="Times New Roman" w:cs="Times New Roman"/>
          <w:color w:val="4D4D4D"/>
          <w:sz w:val="28"/>
          <w:szCs w:val="28"/>
        </w:rPr>
      </w:pPr>
      <w:r w:rsidRPr="00060FC5">
        <w:rPr>
          <w:rFonts w:ascii="Times New Roman" w:eastAsia="Times New Roman" w:hAnsi="Times New Roman" w:cs="Times New Roman"/>
          <w:color w:val="4D4D4D"/>
          <w:sz w:val="28"/>
          <w:szCs w:val="28"/>
        </w:rPr>
        <w:t>a.    Bản đăng ký tham dự (mẫu đính kèm)</w:t>
      </w:r>
      <w:proofErr w:type="gramStart"/>
      <w:r w:rsidRPr="00060FC5">
        <w:rPr>
          <w:rFonts w:ascii="Times New Roman" w:eastAsia="Times New Roman" w:hAnsi="Times New Roman" w:cs="Times New Roman"/>
          <w:color w:val="4D4D4D"/>
          <w:sz w:val="28"/>
          <w:szCs w:val="28"/>
        </w:rPr>
        <w:t>;</w:t>
      </w:r>
      <w:proofErr w:type="gramEnd"/>
      <w:r w:rsidRPr="00060FC5">
        <w:rPr>
          <w:rFonts w:ascii="Times New Roman" w:eastAsia="Times New Roman" w:hAnsi="Times New Roman" w:cs="Times New Roman"/>
          <w:color w:val="4D4D4D"/>
          <w:sz w:val="28"/>
          <w:szCs w:val="28"/>
        </w:rPr>
        <w:fldChar w:fldCharType="begin"/>
      </w:r>
      <w:r w:rsidRPr="00060FC5">
        <w:rPr>
          <w:rFonts w:ascii="Times New Roman" w:eastAsia="Times New Roman" w:hAnsi="Times New Roman" w:cs="Times New Roman"/>
          <w:color w:val="4D4D4D"/>
          <w:sz w:val="28"/>
          <w:szCs w:val="28"/>
        </w:rPr>
        <w:instrText xml:space="preserve"> HYPERLINK "http://kinhdoanhdientu.vn/Data/upload/News/User_12/2018/09/27/Phu%20luc%201%20Ban%20Dang%20Ky%20BTC%20GT.doc" \t "_blank" </w:instrText>
      </w:r>
      <w:r w:rsidRPr="00060FC5">
        <w:rPr>
          <w:rFonts w:ascii="Times New Roman" w:eastAsia="Times New Roman" w:hAnsi="Times New Roman" w:cs="Times New Roman"/>
          <w:color w:val="4D4D4D"/>
          <w:sz w:val="28"/>
          <w:szCs w:val="28"/>
        </w:rPr>
        <w:fldChar w:fldCharType="separate"/>
      </w:r>
      <w:r w:rsidRPr="00060FC5">
        <w:rPr>
          <w:rFonts w:ascii="Times New Roman" w:eastAsia="Times New Roman" w:hAnsi="Times New Roman" w:cs="Times New Roman"/>
          <w:color w:val="003399"/>
          <w:sz w:val="28"/>
          <w:szCs w:val="28"/>
        </w:rPr>
        <w:t>Phu luc 1 Ban Dang Ky BTC GT.doc</w:t>
      </w:r>
      <w:r w:rsidRPr="00060FC5">
        <w:rPr>
          <w:rFonts w:ascii="Times New Roman" w:eastAsia="Times New Roman" w:hAnsi="Times New Roman" w:cs="Times New Roman"/>
          <w:color w:val="4D4D4D"/>
          <w:sz w:val="28"/>
          <w:szCs w:val="28"/>
        </w:rPr>
        <w:fldChar w:fldCharType="end"/>
      </w:r>
    </w:p>
    <w:p w:rsidR="00B7123D" w:rsidRPr="00060FC5" w:rsidRDefault="00B7123D" w:rsidP="00B7123D">
      <w:pPr>
        <w:shd w:val="clear" w:color="auto" w:fill="FFFFFF"/>
        <w:spacing w:after="0" w:line="330" w:lineRule="atLeast"/>
        <w:ind w:left="1800" w:hanging="1091"/>
        <w:jc w:val="both"/>
        <w:rPr>
          <w:rFonts w:ascii="Times New Roman" w:eastAsia="Times New Roman" w:hAnsi="Times New Roman" w:cs="Times New Roman"/>
          <w:color w:val="4D4D4D"/>
          <w:sz w:val="28"/>
          <w:szCs w:val="28"/>
        </w:rPr>
      </w:pPr>
      <w:r w:rsidRPr="00060FC5">
        <w:rPr>
          <w:rFonts w:ascii="Times New Roman" w:eastAsia="Times New Roman" w:hAnsi="Times New Roman" w:cs="Times New Roman"/>
          <w:color w:val="4D4D4D"/>
          <w:sz w:val="28"/>
          <w:szCs w:val="28"/>
        </w:rPr>
        <w:t>b.   Giấy phép kinh doanh bản sao (có đóng dấu) của Công ty;</w:t>
      </w:r>
    </w:p>
    <w:p w:rsidR="00B7123D" w:rsidRPr="00060FC5" w:rsidRDefault="00B7123D" w:rsidP="00B7123D">
      <w:pPr>
        <w:shd w:val="clear" w:color="auto" w:fill="FFFFFF"/>
        <w:spacing w:after="0" w:line="330" w:lineRule="atLeast"/>
        <w:ind w:left="1800" w:hanging="1091"/>
        <w:jc w:val="both"/>
        <w:rPr>
          <w:rFonts w:ascii="Times New Roman" w:eastAsia="Times New Roman" w:hAnsi="Times New Roman" w:cs="Times New Roman"/>
          <w:color w:val="4D4D4D"/>
          <w:sz w:val="28"/>
          <w:szCs w:val="28"/>
        </w:rPr>
      </w:pPr>
      <w:proofErr w:type="gramStart"/>
      <w:r w:rsidRPr="00060FC5">
        <w:rPr>
          <w:rFonts w:ascii="Times New Roman" w:eastAsia="Times New Roman" w:hAnsi="Times New Roman" w:cs="Times New Roman"/>
          <w:color w:val="4D4D4D"/>
          <w:sz w:val="28"/>
          <w:szCs w:val="28"/>
        </w:rPr>
        <w:t>c</w:t>
      </w:r>
      <w:proofErr w:type="gramEnd"/>
      <w:r w:rsidRPr="00060FC5">
        <w:rPr>
          <w:rFonts w:ascii="Times New Roman" w:eastAsia="Times New Roman" w:hAnsi="Times New Roman" w:cs="Times New Roman"/>
          <w:color w:val="4D4D4D"/>
          <w:sz w:val="28"/>
          <w:szCs w:val="28"/>
        </w:rPr>
        <w:t>.    Đăng ký nhân sự tham gia chương trình;</w:t>
      </w:r>
      <w:hyperlink r:id="rId11" w:tgtFrame="_blank" w:history="1">
        <w:r w:rsidRPr="00060FC5">
          <w:rPr>
            <w:rFonts w:ascii="Times New Roman" w:eastAsia="Times New Roman" w:hAnsi="Times New Roman" w:cs="Times New Roman"/>
            <w:color w:val="003399"/>
            <w:sz w:val="28"/>
            <w:szCs w:val="28"/>
          </w:rPr>
          <w:t>Phu luc 6-Ho so nhan su.doc</w:t>
        </w:r>
      </w:hyperlink>
    </w:p>
    <w:p w:rsidR="00B7123D" w:rsidRPr="00060FC5" w:rsidRDefault="00B7123D" w:rsidP="00B7123D">
      <w:pPr>
        <w:shd w:val="clear" w:color="auto" w:fill="FFFFFF"/>
        <w:spacing w:after="0" w:line="330" w:lineRule="atLeast"/>
        <w:ind w:left="1800" w:hanging="1091"/>
        <w:jc w:val="both"/>
        <w:rPr>
          <w:rFonts w:ascii="Times New Roman" w:eastAsia="Times New Roman" w:hAnsi="Times New Roman" w:cs="Times New Roman"/>
          <w:color w:val="4D4D4D"/>
          <w:sz w:val="28"/>
          <w:szCs w:val="28"/>
        </w:rPr>
      </w:pPr>
      <w:r w:rsidRPr="00060FC5">
        <w:rPr>
          <w:rFonts w:ascii="Times New Roman" w:eastAsia="Times New Roman" w:hAnsi="Times New Roman" w:cs="Times New Roman"/>
          <w:color w:val="4D4D4D"/>
          <w:sz w:val="28"/>
          <w:szCs w:val="28"/>
        </w:rPr>
        <w:t>d.   Quyết định cử người đi công tác của Công ty; </w:t>
      </w:r>
      <w:hyperlink r:id="rId12" w:tgtFrame="_blank" w:history="1">
        <w:r w:rsidRPr="00060FC5">
          <w:rPr>
            <w:rFonts w:ascii="Times New Roman" w:eastAsia="Times New Roman" w:hAnsi="Times New Roman" w:cs="Times New Roman"/>
            <w:color w:val="003399"/>
            <w:sz w:val="28"/>
            <w:szCs w:val="28"/>
          </w:rPr>
          <w:t>Phu luc 3 Quyet dinh cu nhan vien cong tac.doc</w:t>
        </w:r>
      </w:hyperlink>
    </w:p>
    <w:p w:rsidR="00B7123D" w:rsidRPr="00060FC5" w:rsidRDefault="00B7123D" w:rsidP="00B7123D">
      <w:pPr>
        <w:shd w:val="clear" w:color="auto" w:fill="FFFFFF"/>
        <w:spacing w:after="0" w:line="330" w:lineRule="atLeast"/>
        <w:ind w:left="1800" w:hanging="1091"/>
        <w:jc w:val="both"/>
        <w:rPr>
          <w:rFonts w:ascii="Times New Roman" w:eastAsia="Times New Roman" w:hAnsi="Times New Roman" w:cs="Times New Roman"/>
          <w:color w:val="4D4D4D"/>
          <w:sz w:val="28"/>
          <w:szCs w:val="28"/>
        </w:rPr>
      </w:pPr>
      <w:r w:rsidRPr="00060FC5">
        <w:rPr>
          <w:rFonts w:ascii="Times New Roman" w:eastAsia="Times New Roman" w:hAnsi="Times New Roman" w:cs="Times New Roman"/>
          <w:color w:val="4D4D4D"/>
          <w:sz w:val="28"/>
          <w:szCs w:val="28"/>
        </w:rPr>
        <w:t>e.    Hộ chiếu (</w:t>
      </w:r>
      <w:proofErr w:type="gramStart"/>
      <w:r w:rsidRPr="00060FC5">
        <w:rPr>
          <w:rFonts w:ascii="Times New Roman" w:eastAsia="Times New Roman" w:hAnsi="Times New Roman" w:cs="Times New Roman"/>
          <w:color w:val="4D4D4D"/>
          <w:sz w:val="28"/>
          <w:szCs w:val="28"/>
        </w:rPr>
        <w:t>photo )</w:t>
      </w:r>
      <w:proofErr w:type="gramEnd"/>
      <w:r w:rsidRPr="00060FC5">
        <w:rPr>
          <w:rFonts w:ascii="Times New Roman" w:eastAsia="Times New Roman" w:hAnsi="Times New Roman" w:cs="Times New Roman"/>
          <w:color w:val="4D4D4D"/>
          <w:sz w:val="28"/>
          <w:szCs w:val="28"/>
        </w:rPr>
        <w:t xml:space="preserve"> của người </w:t>
      </w:r>
      <w:r w:rsidR="00A41147">
        <w:rPr>
          <w:rFonts w:ascii="Times New Roman" w:eastAsia="Times New Roman" w:hAnsi="Times New Roman" w:cs="Times New Roman"/>
          <w:color w:val="4D4D4D"/>
          <w:sz w:val="28"/>
          <w:szCs w:val="28"/>
        </w:rPr>
        <w:t>tham gia còn hiệu lực đến 7/2020</w:t>
      </w:r>
    </w:p>
    <w:p w:rsidR="00B7123D" w:rsidRPr="00060FC5" w:rsidRDefault="00B7123D" w:rsidP="00B7123D">
      <w:pPr>
        <w:shd w:val="clear" w:color="auto" w:fill="FFFFFF"/>
        <w:spacing w:after="0" w:line="330" w:lineRule="atLeast"/>
        <w:ind w:left="1800" w:hanging="1091"/>
        <w:jc w:val="both"/>
        <w:rPr>
          <w:rFonts w:ascii="Times New Roman" w:eastAsia="Times New Roman" w:hAnsi="Times New Roman" w:cs="Times New Roman"/>
          <w:color w:val="4D4D4D"/>
          <w:sz w:val="28"/>
          <w:szCs w:val="28"/>
        </w:rPr>
      </w:pPr>
      <w:r w:rsidRPr="00060FC5">
        <w:rPr>
          <w:rFonts w:ascii="Times New Roman" w:eastAsia="Times New Roman" w:hAnsi="Times New Roman" w:cs="Times New Roman"/>
          <w:color w:val="4D4D4D"/>
          <w:sz w:val="28"/>
          <w:szCs w:val="28"/>
        </w:rPr>
        <w:t>f.     Danh mục hàng mẫu, tờ rơi, giới thiệu mang đi Hội nghị.</w:t>
      </w:r>
    </w:p>
    <w:p w:rsidR="00B7123D" w:rsidRPr="00060FC5" w:rsidRDefault="00B7123D" w:rsidP="00B7123D">
      <w:pPr>
        <w:shd w:val="clear" w:color="auto" w:fill="FFFFFF"/>
        <w:spacing w:after="0" w:line="330" w:lineRule="atLeast"/>
        <w:ind w:firstLine="709"/>
        <w:jc w:val="both"/>
        <w:rPr>
          <w:rFonts w:ascii="Times New Roman" w:eastAsia="Times New Roman" w:hAnsi="Times New Roman" w:cs="Times New Roman"/>
          <w:color w:val="4D4D4D"/>
          <w:sz w:val="28"/>
          <w:szCs w:val="28"/>
        </w:rPr>
      </w:pPr>
      <w:r w:rsidRPr="00060FC5">
        <w:rPr>
          <w:rFonts w:ascii="Times New Roman" w:eastAsia="Times New Roman" w:hAnsi="Times New Roman" w:cs="Times New Roman"/>
          <w:color w:val="4D4D4D"/>
          <w:sz w:val="28"/>
          <w:szCs w:val="28"/>
        </w:rPr>
        <w:t>g.    Các doanh nghiệp gửi file mềm các nội dung: ảnh chân dung của người tham gia đoàn, thông tin doanh nghiệp: (tên công ty, địa chỉ, liên hệ, Website…) tóm tắt hoạt động của doanh nghiệp, ảnh và thông tin mặt hàng chủ lực;</w:t>
      </w:r>
    </w:p>
    <w:p w:rsidR="00B7123D" w:rsidRPr="00060FC5" w:rsidRDefault="00B7123D" w:rsidP="00B7123D">
      <w:pPr>
        <w:shd w:val="clear" w:color="auto" w:fill="FFFFFF"/>
        <w:spacing w:after="0" w:line="330" w:lineRule="atLeast"/>
        <w:ind w:left="1800" w:hanging="1091"/>
        <w:jc w:val="both"/>
        <w:rPr>
          <w:rFonts w:ascii="Times New Roman" w:eastAsia="Times New Roman" w:hAnsi="Times New Roman" w:cs="Times New Roman"/>
          <w:color w:val="4D4D4D"/>
          <w:sz w:val="28"/>
          <w:szCs w:val="28"/>
        </w:rPr>
      </w:pPr>
      <w:r w:rsidRPr="00060FC5">
        <w:rPr>
          <w:rFonts w:ascii="Times New Roman" w:eastAsia="Times New Roman" w:hAnsi="Times New Roman" w:cs="Times New Roman"/>
          <w:color w:val="4D4D4D"/>
          <w:sz w:val="28"/>
          <w:szCs w:val="28"/>
        </w:rPr>
        <w:t>h.   Bản sao Giấy nộp tiền tạm ứng.</w:t>
      </w:r>
    </w:p>
    <w:p w:rsidR="00B7123D" w:rsidRPr="00060FC5" w:rsidRDefault="00B7123D" w:rsidP="00B7123D">
      <w:pPr>
        <w:shd w:val="clear" w:color="auto" w:fill="FFFFFF"/>
        <w:spacing w:after="0" w:line="330" w:lineRule="atLeast"/>
        <w:jc w:val="both"/>
        <w:rPr>
          <w:rFonts w:ascii="Times New Roman" w:eastAsia="Times New Roman" w:hAnsi="Times New Roman" w:cs="Times New Roman"/>
          <w:color w:val="4D4D4D"/>
          <w:sz w:val="28"/>
          <w:szCs w:val="28"/>
        </w:rPr>
      </w:pPr>
      <w:proofErr w:type="gramStart"/>
      <w:r w:rsidRPr="00060FC5">
        <w:rPr>
          <w:rFonts w:ascii="Times New Roman" w:eastAsia="Times New Roman" w:hAnsi="Times New Roman" w:cs="Times New Roman"/>
          <w:color w:val="4D4D4D"/>
          <w:sz w:val="28"/>
          <w:szCs w:val="28"/>
        </w:rPr>
        <w:t>Chương trình dự kiến và Bộ hồ sơ mẫu tham gia chương trình được gửi kèm thông báo này.</w:t>
      </w:r>
      <w:proofErr w:type="gramEnd"/>
    </w:p>
    <w:p w:rsidR="00B7123D" w:rsidRPr="00060FC5" w:rsidRDefault="00B7123D" w:rsidP="00B7123D">
      <w:pPr>
        <w:shd w:val="clear" w:color="auto" w:fill="FFFFFF"/>
        <w:spacing w:after="0" w:line="330" w:lineRule="atLeast"/>
        <w:jc w:val="both"/>
        <w:rPr>
          <w:rFonts w:ascii="Times New Roman" w:eastAsia="Times New Roman" w:hAnsi="Times New Roman" w:cs="Times New Roman"/>
          <w:color w:val="4D4D4D"/>
          <w:sz w:val="28"/>
          <w:szCs w:val="28"/>
        </w:rPr>
      </w:pPr>
      <w:r w:rsidRPr="00060FC5">
        <w:rPr>
          <w:rFonts w:ascii="Times New Roman" w:eastAsia="Times New Roman" w:hAnsi="Times New Roman" w:cs="Times New Roman"/>
          <w:color w:val="4D4D4D"/>
          <w:sz w:val="28"/>
          <w:szCs w:val="28"/>
        </w:rPr>
        <w:t>            Các đơn vị quan tâm đề nghị gửi hồ sơ về:</w:t>
      </w:r>
    </w:p>
    <w:p w:rsidR="00B7123D" w:rsidRPr="00060FC5" w:rsidRDefault="00CA4D2A" w:rsidP="00B7123D">
      <w:pPr>
        <w:shd w:val="clear" w:color="auto" w:fill="FFFFFF"/>
        <w:spacing w:after="0" w:line="330" w:lineRule="atLeast"/>
        <w:jc w:val="both"/>
        <w:rPr>
          <w:rFonts w:ascii="Times New Roman" w:eastAsia="Times New Roman" w:hAnsi="Times New Roman" w:cs="Times New Roman"/>
          <w:color w:val="4D4D4D"/>
          <w:sz w:val="28"/>
          <w:szCs w:val="28"/>
        </w:rPr>
      </w:pPr>
      <w:r>
        <w:rPr>
          <w:rFonts w:ascii="Times New Roman" w:eastAsia="Times New Roman" w:hAnsi="Times New Roman" w:cs="Times New Roman"/>
          <w:color w:val="4D4D4D"/>
          <w:sz w:val="28"/>
          <w:szCs w:val="28"/>
        </w:rPr>
        <w:t xml:space="preserve">  </w:t>
      </w:r>
      <w:r w:rsidR="00B7123D" w:rsidRPr="00060FC5">
        <w:rPr>
          <w:rFonts w:ascii="Times New Roman" w:eastAsia="Times New Roman" w:hAnsi="Times New Roman" w:cs="Times New Roman"/>
          <w:color w:val="4D4D4D"/>
          <w:sz w:val="28"/>
          <w:szCs w:val="28"/>
        </w:rPr>
        <w:t>HỘI NỮ D</w:t>
      </w:r>
      <w:r>
        <w:rPr>
          <w:rFonts w:ascii="Times New Roman" w:eastAsia="Times New Roman" w:hAnsi="Times New Roman" w:cs="Times New Roman"/>
          <w:color w:val="4D4D4D"/>
          <w:sz w:val="28"/>
          <w:szCs w:val="28"/>
        </w:rPr>
        <w:t>OANH NGHIỆP NHỎ VÀ VỪA TP</w:t>
      </w:r>
      <w:r w:rsidR="00B7123D" w:rsidRPr="00060FC5">
        <w:rPr>
          <w:rFonts w:ascii="Times New Roman" w:eastAsia="Times New Roman" w:hAnsi="Times New Roman" w:cs="Times New Roman"/>
          <w:color w:val="4D4D4D"/>
          <w:sz w:val="28"/>
          <w:szCs w:val="28"/>
        </w:rPr>
        <w:t xml:space="preserve"> HÀ NỘI (HAWASME).</w:t>
      </w:r>
    </w:p>
    <w:p w:rsidR="00B7123D" w:rsidRPr="00060FC5" w:rsidRDefault="00B7123D" w:rsidP="00B7123D">
      <w:pPr>
        <w:shd w:val="clear" w:color="auto" w:fill="FFFFFF"/>
        <w:spacing w:after="0" w:line="330" w:lineRule="atLeast"/>
        <w:ind w:left="720"/>
        <w:jc w:val="both"/>
        <w:rPr>
          <w:rFonts w:ascii="Times New Roman" w:eastAsia="Times New Roman" w:hAnsi="Times New Roman" w:cs="Times New Roman"/>
          <w:color w:val="4D4D4D"/>
          <w:sz w:val="28"/>
          <w:szCs w:val="28"/>
        </w:rPr>
      </w:pPr>
      <w:r w:rsidRPr="00060FC5">
        <w:rPr>
          <w:rFonts w:ascii="Times New Roman" w:eastAsia="Times New Roman" w:hAnsi="Times New Roman" w:cs="Times New Roman"/>
          <w:color w:val="4D4D4D"/>
          <w:sz w:val="28"/>
          <w:szCs w:val="28"/>
        </w:rPr>
        <w:t>Địa chỉ: Phòng 1605 tầng 16 tòa nhà 18 tầng Lilama Hà Nội, 52 đường Lĩnh Nam, Quận  Hoàng Mai, Hà Nội</w:t>
      </w:r>
    </w:p>
    <w:p w:rsidR="00B7123D" w:rsidRPr="00060FC5" w:rsidRDefault="00B7123D" w:rsidP="00B7123D">
      <w:pPr>
        <w:shd w:val="clear" w:color="auto" w:fill="FFFFFF"/>
        <w:spacing w:after="0" w:line="330" w:lineRule="atLeast"/>
        <w:jc w:val="both"/>
        <w:rPr>
          <w:rFonts w:ascii="Times New Roman" w:eastAsia="Times New Roman" w:hAnsi="Times New Roman" w:cs="Times New Roman"/>
          <w:color w:val="4D4D4D"/>
          <w:sz w:val="28"/>
          <w:szCs w:val="28"/>
        </w:rPr>
      </w:pPr>
      <w:r w:rsidRPr="00060FC5">
        <w:rPr>
          <w:rFonts w:ascii="Times New Roman" w:eastAsia="Times New Roman" w:hAnsi="Times New Roman" w:cs="Times New Roman"/>
          <w:color w:val="4D4D4D"/>
          <w:sz w:val="28"/>
          <w:szCs w:val="28"/>
        </w:rPr>
        <w:t>            Người liên hệ: Nguyễn Thị Hà. Điện thoại: 0915.009.773.</w:t>
      </w:r>
    </w:p>
    <w:p w:rsidR="00B7123D" w:rsidRPr="00060FC5" w:rsidRDefault="00B7123D" w:rsidP="00B7123D">
      <w:pPr>
        <w:shd w:val="clear" w:color="auto" w:fill="FFFFFF"/>
        <w:spacing w:after="0" w:line="330" w:lineRule="atLeast"/>
        <w:jc w:val="both"/>
        <w:rPr>
          <w:rFonts w:ascii="Times New Roman" w:eastAsia="Times New Roman" w:hAnsi="Times New Roman" w:cs="Times New Roman"/>
          <w:color w:val="4D4D4D"/>
          <w:sz w:val="28"/>
          <w:szCs w:val="28"/>
        </w:rPr>
      </w:pPr>
      <w:r w:rsidRPr="00060FC5">
        <w:rPr>
          <w:rFonts w:ascii="Times New Roman" w:eastAsia="Times New Roman" w:hAnsi="Times New Roman" w:cs="Times New Roman"/>
          <w:color w:val="4D4D4D"/>
          <w:sz w:val="28"/>
          <w:szCs w:val="28"/>
        </w:rPr>
        <w:t>            Email: </w:t>
      </w:r>
      <w:hyperlink r:id="rId13" w:tgtFrame="_blank" w:history="1">
        <w:r w:rsidRPr="00060FC5">
          <w:rPr>
            <w:rFonts w:ascii="Times New Roman" w:eastAsia="Times New Roman" w:hAnsi="Times New Roman" w:cs="Times New Roman"/>
            <w:color w:val="003399"/>
            <w:sz w:val="28"/>
            <w:szCs w:val="28"/>
          </w:rPr>
          <w:t>hoinudoanhnghiep@gmail.com</w:t>
        </w:r>
      </w:hyperlink>
    </w:p>
    <w:p w:rsidR="00B7123D" w:rsidRPr="00060FC5" w:rsidRDefault="00B7123D" w:rsidP="00B7123D">
      <w:pPr>
        <w:shd w:val="clear" w:color="auto" w:fill="FFFFFF"/>
        <w:spacing w:after="0" w:line="330" w:lineRule="atLeast"/>
        <w:jc w:val="both"/>
        <w:rPr>
          <w:rFonts w:ascii="Times New Roman" w:eastAsia="Times New Roman" w:hAnsi="Times New Roman" w:cs="Times New Roman"/>
          <w:color w:val="4D4D4D"/>
          <w:sz w:val="28"/>
          <w:szCs w:val="28"/>
        </w:rPr>
      </w:pPr>
      <w:r w:rsidRPr="00060FC5">
        <w:rPr>
          <w:rFonts w:ascii="Times New Roman" w:eastAsia="Times New Roman" w:hAnsi="Times New Roman" w:cs="Times New Roman"/>
          <w:b/>
          <w:bCs/>
          <w:i/>
          <w:iCs/>
          <w:color w:val="4D4D4D"/>
          <w:sz w:val="28"/>
          <w:szCs w:val="28"/>
        </w:rPr>
        <w:t>            Lưu ý: </w:t>
      </w:r>
      <w:r w:rsidRPr="00060FC5">
        <w:rPr>
          <w:rFonts w:ascii="Times New Roman" w:eastAsia="Times New Roman" w:hAnsi="Times New Roman" w:cs="Times New Roman"/>
          <w:color w:val="4D4D4D"/>
          <w:sz w:val="28"/>
          <w:szCs w:val="28"/>
        </w:rPr>
        <w:t>Đối tượng hỗ trợ của Chương trình là </w:t>
      </w:r>
      <w:r w:rsidRPr="00060FC5">
        <w:rPr>
          <w:rFonts w:ascii="Times New Roman" w:eastAsia="Times New Roman" w:hAnsi="Times New Roman" w:cs="Times New Roman"/>
          <w:color w:val="4D4D4D"/>
          <w:sz w:val="28"/>
          <w:szCs w:val="28"/>
          <w:lang w:val="pt-BR"/>
        </w:rPr>
        <w:t xml:space="preserve">các doanh nghiệp thuộc mọi thành phần kinh tế, các hợp tác xã, các tổ chức xúc tiến thương mại Việt Nam được thành lập </w:t>
      </w:r>
      <w:proofErr w:type="gramStart"/>
      <w:r w:rsidRPr="00060FC5">
        <w:rPr>
          <w:rFonts w:ascii="Times New Roman" w:eastAsia="Times New Roman" w:hAnsi="Times New Roman" w:cs="Times New Roman"/>
          <w:color w:val="4D4D4D"/>
          <w:sz w:val="28"/>
          <w:szCs w:val="28"/>
          <w:lang w:val="pt-BR"/>
        </w:rPr>
        <w:t>theo</w:t>
      </w:r>
      <w:proofErr w:type="gramEnd"/>
      <w:r w:rsidRPr="00060FC5">
        <w:rPr>
          <w:rFonts w:ascii="Times New Roman" w:eastAsia="Times New Roman" w:hAnsi="Times New Roman" w:cs="Times New Roman"/>
          <w:color w:val="4D4D4D"/>
          <w:sz w:val="28"/>
          <w:szCs w:val="28"/>
          <w:lang w:val="pt-BR"/>
        </w:rPr>
        <w:t xml:space="preserve"> quy định của pháp luật hiện hành. Các tổ chức không thuộc các đối tượng trên không nhận được hỗ trợ./.</w:t>
      </w:r>
    </w:p>
    <w:p w:rsidR="00B7123D" w:rsidRPr="00060FC5" w:rsidRDefault="00A84E64" w:rsidP="00B7123D">
      <w:pPr>
        <w:shd w:val="clear" w:color="auto" w:fill="FFFFFF"/>
        <w:spacing w:after="0" w:line="330" w:lineRule="atLeast"/>
        <w:rPr>
          <w:rFonts w:ascii="Times New Roman" w:eastAsia="Times New Roman" w:hAnsi="Times New Roman" w:cs="Times New Roman"/>
          <w:color w:val="4D4D4D"/>
          <w:sz w:val="28"/>
          <w:szCs w:val="28"/>
          <w:lang w:val="pt-BR"/>
        </w:rPr>
      </w:pPr>
      <w:r>
        <w:rPr>
          <w:rFonts w:ascii="Times New Roman" w:eastAsia="Times New Roman" w:hAnsi="Times New Roman" w:cs="Times New Roman"/>
          <w:color w:val="4D4D4D"/>
          <w:sz w:val="28"/>
          <w:szCs w:val="28"/>
          <w:lang w:val="pt-BR"/>
        </w:rPr>
        <w:t>  </w:t>
      </w:r>
      <w:r w:rsidR="00B7123D" w:rsidRPr="00060FC5">
        <w:rPr>
          <w:rFonts w:ascii="Times New Roman" w:eastAsia="Times New Roman" w:hAnsi="Times New Roman" w:cs="Times New Roman"/>
          <w:color w:val="4D4D4D"/>
          <w:sz w:val="28"/>
          <w:szCs w:val="28"/>
          <w:lang w:val="pt-BR"/>
        </w:rPr>
        <w:t xml:space="preserve">                                                                      </w:t>
      </w:r>
    </w:p>
    <w:p w:rsidR="00A84E64" w:rsidRPr="00A84E64" w:rsidRDefault="00A84E64" w:rsidP="00A84E64">
      <w:pPr>
        <w:spacing w:after="0" w:line="240" w:lineRule="auto"/>
        <w:jc w:val="both"/>
        <w:rPr>
          <w:rFonts w:ascii="Times New Roman" w:eastAsia="Times New Roman" w:hAnsi="Times New Roman" w:cs="Times New Roman"/>
          <w:b/>
          <w:sz w:val="26"/>
          <w:szCs w:val="26"/>
          <w:lang w:val="pt-BR"/>
        </w:rPr>
      </w:pPr>
      <w:r w:rsidRPr="00A84E64">
        <w:rPr>
          <w:rFonts w:ascii="Times New Roman" w:eastAsia="Times New Roman" w:hAnsi="Times New Roman" w:cs="Times New Roman"/>
          <w:sz w:val="26"/>
          <w:szCs w:val="26"/>
          <w:lang w:val="pt-BR"/>
        </w:rPr>
        <w:tab/>
      </w:r>
      <w:r w:rsidRPr="00A84E64">
        <w:rPr>
          <w:rFonts w:ascii="Times New Roman" w:eastAsia="Times New Roman" w:hAnsi="Times New Roman" w:cs="Times New Roman"/>
          <w:sz w:val="26"/>
          <w:szCs w:val="26"/>
          <w:lang w:val="pt-BR"/>
        </w:rPr>
        <w:tab/>
      </w:r>
      <w:r w:rsidRPr="00A84E64">
        <w:rPr>
          <w:rFonts w:ascii="Times New Roman" w:eastAsia="Times New Roman" w:hAnsi="Times New Roman" w:cs="Times New Roman"/>
          <w:sz w:val="26"/>
          <w:szCs w:val="26"/>
          <w:lang w:val="pt-BR"/>
        </w:rPr>
        <w:tab/>
      </w:r>
      <w:r w:rsidRPr="00A84E64">
        <w:rPr>
          <w:rFonts w:ascii="Times New Roman" w:eastAsia="Times New Roman" w:hAnsi="Times New Roman" w:cs="Times New Roman"/>
          <w:sz w:val="26"/>
          <w:szCs w:val="26"/>
          <w:lang w:val="pt-BR"/>
        </w:rPr>
        <w:tab/>
      </w:r>
      <w:r w:rsidRPr="00A84E64">
        <w:rPr>
          <w:rFonts w:ascii="Times New Roman" w:eastAsia="Times New Roman" w:hAnsi="Times New Roman" w:cs="Times New Roman"/>
          <w:sz w:val="26"/>
          <w:szCs w:val="26"/>
          <w:lang w:val="pt-BR"/>
        </w:rPr>
        <w:tab/>
        <w:t xml:space="preserve">              </w:t>
      </w:r>
      <w:r>
        <w:rPr>
          <w:rFonts w:ascii="Times New Roman" w:eastAsia="Times New Roman" w:hAnsi="Times New Roman" w:cs="Times New Roman"/>
          <w:sz w:val="26"/>
          <w:szCs w:val="26"/>
          <w:lang w:val="pt-BR"/>
        </w:rPr>
        <w:t xml:space="preserve">              </w:t>
      </w:r>
      <w:r w:rsidRPr="00A84E64">
        <w:rPr>
          <w:rFonts w:ascii="Times New Roman" w:eastAsia="Times New Roman" w:hAnsi="Times New Roman" w:cs="Times New Roman"/>
          <w:sz w:val="26"/>
          <w:szCs w:val="26"/>
          <w:lang w:val="pt-BR"/>
        </w:rPr>
        <w:t xml:space="preserve">  </w:t>
      </w:r>
      <w:r w:rsidRPr="00A84E64">
        <w:rPr>
          <w:rFonts w:ascii="Times New Roman" w:eastAsia="Times New Roman" w:hAnsi="Times New Roman" w:cs="Times New Roman"/>
          <w:b/>
          <w:sz w:val="26"/>
          <w:szCs w:val="26"/>
          <w:lang w:val="pt-BR"/>
        </w:rPr>
        <w:t>TM. BAN THƯỜNG VỤ</w:t>
      </w:r>
    </w:p>
    <w:p w:rsidR="00A84E64" w:rsidRPr="00A84E64" w:rsidRDefault="00A84E64" w:rsidP="00A84E64">
      <w:pPr>
        <w:spacing w:after="0" w:line="240" w:lineRule="auto"/>
        <w:jc w:val="both"/>
        <w:rPr>
          <w:rFonts w:ascii="Times New Roman" w:eastAsia="Times New Roman" w:hAnsi="Times New Roman" w:cs="Times New Roman"/>
          <w:b/>
          <w:sz w:val="26"/>
          <w:szCs w:val="26"/>
        </w:rPr>
      </w:pPr>
      <w:r w:rsidRPr="00A84E64">
        <w:rPr>
          <w:rFonts w:ascii="Times New Roman" w:eastAsia="Times New Roman" w:hAnsi="Times New Roman" w:cs="Times New Roman"/>
          <w:b/>
          <w:sz w:val="26"/>
          <w:szCs w:val="26"/>
          <w:lang w:val="pt-BR"/>
        </w:rPr>
        <w:t xml:space="preserve">                                                                         PHÓ CHỦ TỊCH – TỔNG THƯ KÝ</w:t>
      </w:r>
      <w:r w:rsidRPr="00A84E64">
        <w:rPr>
          <w:rFonts w:ascii="Times New Roman" w:eastAsia="Times New Roman" w:hAnsi="Times New Roman" w:cs="Times New Roman"/>
          <w:b/>
          <w:sz w:val="26"/>
          <w:szCs w:val="26"/>
          <w:lang w:val="pt-BR"/>
        </w:rPr>
        <w:tab/>
      </w:r>
      <w:bookmarkStart w:id="0" w:name="_GoBack"/>
      <w:bookmarkEnd w:id="0"/>
    </w:p>
    <w:tbl>
      <w:tblPr>
        <w:tblW w:w="8472" w:type="dxa"/>
        <w:tblLook w:val="01E0" w:firstRow="1" w:lastRow="1" w:firstColumn="1" w:lastColumn="1" w:noHBand="0" w:noVBand="0"/>
      </w:tblPr>
      <w:tblGrid>
        <w:gridCol w:w="236"/>
        <w:gridCol w:w="8236"/>
      </w:tblGrid>
      <w:tr w:rsidR="00A84E64" w:rsidRPr="00A84E64" w:rsidTr="009B0987">
        <w:tc>
          <w:tcPr>
            <w:tcW w:w="236" w:type="dxa"/>
          </w:tcPr>
          <w:p w:rsidR="00A84E64" w:rsidRPr="00A84E64" w:rsidRDefault="00A84E64" w:rsidP="00A84E64">
            <w:pPr>
              <w:spacing w:after="0" w:line="240" w:lineRule="auto"/>
              <w:jc w:val="both"/>
              <w:rPr>
                <w:rFonts w:ascii="Times New Roman" w:eastAsia="Times New Roman" w:hAnsi="Times New Roman" w:cs="Times New Roman"/>
                <w:sz w:val="26"/>
                <w:szCs w:val="26"/>
              </w:rPr>
            </w:pPr>
          </w:p>
        </w:tc>
        <w:tc>
          <w:tcPr>
            <w:tcW w:w="8236" w:type="dxa"/>
          </w:tcPr>
          <w:p w:rsidR="00C57E2D" w:rsidRDefault="00A84E64" w:rsidP="00A84E64">
            <w:pPr>
              <w:spacing w:after="0" w:line="240" w:lineRule="auto"/>
              <w:jc w:val="both"/>
              <w:rPr>
                <w:rFonts w:ascii="Times New Roman" w:eastAsia="Times New Roman" w:hAnsi="Times New Roman" w:cs="Times New Roman"/>
                <w:b/>
                <w:sz w:val="24"/>
                <w:szCs w:val="24"/>
              </w:rPr>
            </w:pPr>
            <w:r w:rsidRPr="00A84E64">
              <w:rPr>
                <w:rFonts w:ascii="Times New Roman" w:eastAsia="Times New Roman" w:hAnsi="Times New Roman" w:cs="Times New Roman"/>
                <w:b/>
                <w:i/>
                <w:sz w:val="24"/>
                <w:szCs w:val="24"/>
              </w:rPr>
              <w:t>Nơi nhận</w:t>
            </w:r>
            <w:r w:rsidRPr="00A84E64">
              <w:rPr>
                <w:rFonts w:ascii="Times New Roman" w:eastAsia="Times New Roman" w:hAnsi="Times New Roman" w:cs="Times New Roman"/>
                <w:b/>
                <w:sz w:val="24"/>
                <w:szCs w:val="24"/>
              </w:rPr>
              <w:t xml:space="preserve">:  </w:t>
            </w:r>
          </w:p>
          <w:p w:rsidR="00A84E64" w:rsidRPr="00C57E2D" w:rsidRDefault="00C57E2D" w:rsidP="00C57E2D">
            <w:pPr>
              <w:pStyle w:val="ListParagraph"/>
              <w:numPr>
                <w:ilvl w:val="0"/>
                <w:numId w:val="1"/>
              </w:numPr>
              <w:spacing w:after="0" w:line="240" w:lineRule="auto"/>
              <w:jc w:val="both"/>
              <w:rPr>
                <w:rFonts w:ascii="Times New Roman" w:eastAsia="Times New Roman" w:hAnsi="Times New Roman" w:cs="Times New Roman"/>
                <w:i/>
                <w:sz w:val="24"/>
                <w:szCs w:val="24"/>
              </w:rPr>
            </w:pPr>
            <w:r w:rsidRPr="00C57E2D">
              <w:rPr>
                <w:rFonts w:ascii="Times New Roman" w:eastAsia="Times New Roman" w:hAnsi="Times New Roman" w:cs="Times New Roman"/>
                <w:i/>
                <w:sz w:val="24"/>
                <w:szCs w:val="24"/>
              </w:rPr>
              <w:t>Cục XTTM</w:t>
            </w:r>
            <w:r w:rsidR="00A84E64" w:rsidRPr="00C57E2D">
              <w:rPr>
                <w:rFonts w:ascii="Times New Roman" w:eastAsia="Times New Roman" w:hAnsi="Times New Roman" w:cs="Times New Roman"/>
                <w:i/>
                <w:sz w:val="24"/>
                <w:szCs w:val="24"/>
              </w:rPr>
              <w:t xml:space="preserve">                                                                 </w:t>
            </w:r>
            <w:r w:rsidRPr="00C57E2D">
              <w:rPr>
                <w:rFonts w:ascii="Times New Roman" w:eastAsia="Times New Roman" w:hAnsi="Times New Roman" w:cs="Times New Roman"/>
                <w:b/>
                <w:sz w:val="28"/>
                <w:szCs w:val="28"/>
              </w:rPr>
              <w:t>Đã ký</w:t>
            </w:r>
            <w:r w:rsidR="00A84E64" w:rsidRPr="00C57E2D">
              <w:rPr>
                <w:rFonts w:ascii="Times New Roman" w:eastAsia="Times New Roman" w:hAnsi="Times New Roman" w:cs="Times New Roman"/>
                <w:i/>
                <w:sz w:val="24"/>
                <w:szCs w:val="24"/>
              </w:rPr>
              <w:t xml:space="preserve"> </w:t>
            </w:r>
          </w:p>
          <w:p w:rsidR="00A84E64" w:rsidRPr="00A84E64" w:rsidRDefault="00A84E64" w:rsidP="00A84E64">
            <w:pPr>
              <w:numPr>
                <w:ilvl w:val="0"/>
                <w:numId w:val="1"/>
              </w:numPr>
              <w:spacing w:after="0" w:line="240" w:lineRule="auto"/>
              <w:ind w:left="214" w:hanging="214"/>
              <w:jc w:val="both"/>
              <w:rPr>
                <w:rFonts w:ascii="Times New Roman" w:eastAsia="Times New Roman" w:hAnsi="Times New Roman" w:cs="Times New Roman"/>
                <w:i/>
                <w:sz w:val="24"/>
                <w:szCs w:val="24"/>
              </w:rPr>
            </w:pPr>
            <w:r w:rsidRPr="00A84E64">
              <w:rPr>
                <w:rFonts w:ascii="Times New Roman" w:eastAsia="Times New Roman" w:hAnsi="Times New Roman" w:cs="Times New Roman"/>
                <w:i/>
                <w:sz w:val="24"/>
                <w:szCs w:val="24"/>
              </w:rPr>
              <w:lastRenderedPageBreak/>
              <w:t>Các Hiệp hội, Hội nữ doanh nhân</w:t>
            </w:r>
          </w:p>
          <w:p w:rsidR="00A84E64" w:rsidRPr="00A84E64" w:rsidRDefault="00A84E64" w:rsidP="00A84E64">
            <w:pPr>
              <w:numPr>
                <w:ilvl w:val="0"/>
                <w:numId w:val="1"/>
              </w:numPr>
              <w:spacing w:after="0" w:line="240" w:lineRule="auto"/>
              <w:ind w:left="214" w:hanging="214"/>
              <w:jc w:val="both"/>
              <w:rPr>
                <w:rFonts w:ascii="Times New Roman" w:eastAsia="Times New Roman" w:hAnsi="Times New Roman" w:cs="Times New Roman"/>
                <w:i/>
                <w:sz w:val="24"/>
                <w:szCs w:val="24"/>
              </w:rPr>
            </w:pPr>
            <w:r w:rsidRPr="00A84E64">
              <w:rPr>
                <w:rFonts w:ascii="Times New Roman" w:eastAsia="Times New Roman" w:hAnsi="Times New Roman" w:cs="Times New Roman"/>
                <w:i/>
                <w:sz w:val="24"/>
                <w:szCs w:val="24"/>
              </w:rPr>
              <w:t xml:space="preserve">Các doanh nghiệp </w:t>
            </w:r>
          </w:p>
          <w:p w:rsidR="00A84E64" w:rsidRPr="00A84E64" w:rsidRDefault="00A84E64" w:rsidP="00A84E64">
            <w:pPr>
              <w:numPr>
                <w:ilvl w:val="0"/>
                <w:numId w:val="1"/>
              </w:numPr>
              <w:spacing w:after="0" w:line="240" w:lineRule="auto"/>
              <w:ind w:left="214" w:hanging="214"/>
              <w:jc w:val="both"/>
              <w:rPr>
                <w:rFonts w:ascii="Times New Roman" w:eastAsia="Times New Roman" w:hAnsi="Times New Roman" w:cs="Times New Roman"/>
                <w:sz w:val="26"/>
                <w:szCs w:val="26"/>
              </w:rPr>
            </w:pPr>
            <w:r w:rsidRPr="00A84E64">
              <w:rPr>
                <w:rFonts w:ascii="Times New Roman" w:eastAsia="Times New Roman" w:hAnsi="Times New Roman" w:cs="Times New Roman"/>
                <w:i/>
                <w:sz w:val="24"/>
                <w:szCs w:val="24"/>
              </w:rPr>
              <w:t>Lưu VP</w:t>
            </w:r>
            <w:r w:rsidRPr="00A84E64">
              <w:rPr>
                <w:rFonts w:ascii="Times New Roman" w:eastAsia="Times New Roman" w:hAnsi="Times New Roman" w:cs="Times New Roman"/>
                <w:sz w:val="26"/>
                <w:szCs w:val="26"/>
              </w:rPr>
              <w:t xml:space="preserve">                        </w:t>
            </w:r>
          </w:p>
          <w:p w:rsidR="00A84E64" w:rsidRPr="00A84E64" w:rsidRDefault="00A84E64" w:rsidP="00A84E64">
            <w:pPr>
              <w:spacing w:after="0" w:line="240" w:lineRule="auto"/>
              <w:jc w:val="both"/>
              <w:rPr>
                <w:rFonts w:ascii="Times New Roman" w:eastAsia="Times New Roman" w:hAnsi="Times New Roman" w:cs="Times New Roman"/>
                <w:b/>
                <w:sz w:val="26"/>
                <w:szCs w:val="26"/>
              </w:rPr>
            </w:pPr>
          </w:p>
          <w:p w:rsidR="00A84E64" w:rsidRPr="00A84E64" w:rsidRDefault="00A84E64" w:rsidP="00A84E64">
            <w:pPr>
              <w:spacing w:after="0" w:line="240" w:lineRule="auto"/>
              <w:jc w:val="both"/>
              <w:rPr>
                <w:rFonts w:ascii="Times New Roman" w:eastAsia="Times New Roman" w:hAnsi="Times New Roman" w:cs="Times New Roman"/>
                <w:b/>
                <w:sz w:val="26"/>
                <w:szCs w:val="26"/>
              </w:rPr>
            </w:pPr>
            <w:r w:rsidRPr="00A84E64">
              <w:rPr>
                <w:rFonts w:ascii="Times New Roman" w:eastAsia="Times New Roman" w:hAnsi="Times New Roman" w:cs="Times New Roman"/>
                <w:b/>
                <w:sz w:val="26"/>
                <w:szCs w:val="26"/>
              </w:rPr>
              <w:t xml:space="preserve">                </w:t>
            </w:r>
          </w:p>
          <w:p w:rsidR="00A84E64" w:rsidRPr="00A84E64" w:rsidRDefault="00A84E64" w:rsidP="00A84E64">
            <w:pPr>
              <w:spacing w:after="0" w:line="240" w:lineRule="auto"/>
              <w:jc w:val="both"/>
              <w:rPr>
                <w:rFonts w:ascii="Times New Roman" w:eastAsia="Times New Roman" w:hAnsi="Times New Roman" w:cs="Times New Roman"/>
                <w:b/>
                <w:sz w:val="26"/>
                <w:szCs w:val="26"/>
              </w:rPr>
            </w:pPr>
            <w:r w:rsidRPr="00A84E64">
              <w:rPr>
                <w:rFonts w:ascii="Times New Roman" w:eastAsia="Times New Roman" w:hAnsi="Times New Roman" w:cs="Times New Roman"/>
                <w:b/>
                <w:sz w:val="26"/>
                <w:szCs w:val="26"/>
              </w:rPr>
              <w:t xml:space="preserve">                                                                                       Cao Thị Hồng Vân</w:t>
            </w:r>
          </w:p>
          <w:p w:rsidR="00A84E64" w:rsidRPr="00A84E64" w:rsidRDefault="00A84E64" w:rsidP="00A84E64">
            <w:pPr>
              <w:spacing w:after="0" w:line="240" w:lineRule="auto"/>
              <w:jc w:val="both"/>
              <w:rPr>
                <w:rFonts w:ascii="Times New Roman" w:eastAsia="Times New Roman" w:hAnsi="Times New Roman" w:cs="Times New Roman"/>
                <w:b/>
                <w:sz w:val="26"/>
                <w:szCs w:val="26"/>
              </w:rPr>
            </w:pPr>
          </w:p>
        </w:tc>
      </w:tr>
      <w:tr w:rsidR="00A84E64" w:rsidRPr="00A84E64" w:rsidTr="009B0987">
        <w:tc>
          <w:tcPr>
            <w:tcW w:w="236" w:type="dxa"/>
          </w:tcPr>
          <w:p w:rsidR="00A84E64" w:rsidRPr="00A84E64" w:rsidRDefault="00A84E64" w:rsidP="00A84E64">
            <w:pPr>
              <w:spacing w:after="0" w:line="240" w:lineRule="auto"/>
              <w:jc w:val="both"/>
              <w:rPr>
                <w:rFonts w:ascii="Times New Roman" w:eastAsia="Times New Roman" w:hAnsi="Times New Roman" w:cs="Times New Roman"/>
                <w:sz w:val="26"/>
                <w:szCs w:val="26"/>
              </w:rPr>
            </w:pPr>
          </w:p>
        </w:tc>
        <w:tc>
          <w:tcPr>
            <w:tcW w:w="8236" w:type="dxa"/>
          </w:tcPr>
          <w:p w:rsidR="00A84E64" w:rsidRPr="00A84E64" w:rsidRDefault="00A84E64" w:rsidP="00A84E64">
            <w:pPr>
              <w:spacing w:after="0" w:line="240" w:lineRule="auto"/>
              <w:jc w:val="both"/>
              <w:rPr>
                <w:rFonts w:ascii="Times New Roman" w:eastAsia="Times New Roman" w:hAnsi="Times New Roman" w:cs="Times New Roman"/>
                <w:b/>
                <w:sz w:val="26"/>
                <w:szCs w:val="26"/>
              </w:rPr>
            </w:pPr>
          </w:p>
        </w:tc>
      </w:tr>
    </w:tbl>
    <w:p w:rsidR="00B7123D" w:rsidRPr="00060FC5" w:rsidRDefault="00B7123D" w:rsidP="00B7123D">
      <w:pPr>
        <w:shd w:val="clear" w:color="auto" w:fill="FFFFFF"/>
        <w:spacing w:after="0" w:line="330" w:lineRule="atLeast"/>
        <w:rPr>
          <w:rFonts w:ascii="Times New Roman" w:eastAsia="Times New Roman" w:hAnsi="Times New Roman" w:cs="Times New Roman"/>
          <w:color w:val="4D4D4D"/>
          <w:sz w:val="28"/>
          <w:szCs w:val="28"/>
          <w:lang w:val="pt-BR"/>
        </w:rPr>
      </w:pPr>
    </w:p>
    <w:p w:rsidR="00445E43" w:rsidRPr="00060FC5" w:rsidRDefault="00B7123D" w:rsidP="001437C4">
      <w:pPr>
        <w:shd w:val="clear" w:color="auto" w:fill="FFFFFF"/>
        <w:spacing w:after="0" w:line="330" w:lineRule="atLeast"/>
        <w:rPr>
          <w:rFonts w:ascii="Times New Roman" w:hAnsi="Times New Roman" w:cs="Times New Roman"/>
          <w:sz w:val="28"/>
          <w:szCs w:val="28"/>
        </w:rPr>
      </w:pPr>
      <w:r w:rsidRPr="00060FC5">
        <w:rPr>
          <w:rFonts w:ascii="Times New Roman" w:eastAsia="Times New Roman" w:hAnsi="Times New Roman" w:cs="Times New Roman"/>
          <w:color w:val="4D4D4D"/>
          <w:sz w:val="28"/>
          <w:szCs w:val="28"/>
          <w:lang w:val="pt-BR"/>
        </w:rPr>
        <w:t xml:space="preserve">                                                                          </w:t>
      </w:r>
      <w:r w:rsidR="001437C4" w:rsidRPr="00060FC5">
        <w:rPr>
          <w:rFonts w:ascii="Times New Roman" w:hAnsi="Times New Roman" w:cs="Times New Roman"/>
          <w:sz w:val="28"/>
          <w:szCs w:val="28"/>
        </w:rPr>
        <w:t xml:space="preserve"> </w:t>
      </w:r>
    </w:p>
    <w:sectPr w:rsidR="00445E43" w:rsidRPr="00060FC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5AD" w:rsidRDefault="00ED65AD" w:rsidP="00CA4D2A">
      <w:pPr>
        <w:spacing w:after="0" w:line="240" w:lineRule="auto"/>
      </w:pPr>
      <w:r>
        <w:separator/>
      </w:r>
    </w:p>
  </w:endnote>
  <w:endnote w:type="continuationSeparator" w:id="0">
    <w:p w:rsidR="00ED65AD" w:rsidRDefault="00ED65AD" w:rsidP="00CA4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141561"/>
      <w:docPartObj>
        <w:docPartGallery w:val="Page Numbers (Bottom of Page)"/>
        <w:docPartUnique/>
      </w:docPartObj>
    </w:sdtPr>
    <w:sdtEndPr>
      <w:rPr>
        <w:noProof/>
      </w:rPr>
    </w:sdtEndPr>
    <w:sdtContent>
      <w:p w:rsidR="00CA4D2A" w:rsidRDefault="00CA4D2A">
        <w:pPr>
          <w:pStyle w:val="Footer"/>
          <w:jc w:val="right"/>
        </w:pPr>
        <w:r>
          <w:fldChar w:fldCharType="begin"/>
        </w:r>
        <w:r>
          <w:instrText xml:space="preserve"> PAGE   \* MERGEFORMAT </w:instrText>
        </w:r>
        <w:r>
          <w:fldChar w:fldCharType="separate"/>
        </w:r>
        <w:r w:rsidR="00C57E2D">
          <w:rPr>
            <w:noProof/>
          </w:rPr>
          <w:t>1</w:t>
        </w:r>
        <w:r>
          <w:rPr>
            <w:noProof/>
          </w:rPr>
          <w:fldChar w:fldCharType="end"/>
        </w:r>
      </w:p>
    </w:sdtContent>
  </w:sdt>
  <w:p w:rsidR="00CA4D2A" w:rsidRDefault="00CA4D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5AD" w:rsidRDefault="00ED65AD" w:rsidP="00CA4D2A">
      <w:pPr>
        <w:spacing w:after="0" w:line="240" w:lineRule="auto"/>
      </w:pPr>
      <w:r>
        <w:separator/>
      </w:r>
    </w:p>
  </w:footnote>
  <w:footnote w:type="continuationSeparator" w:id="0">
    <w:p w:rsidR="00ED65AD" w:rsidRDefault="00ED65AD" w:rsidP="00CA4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47B2F"/>
    <w:multiLevelType w:val="hybridMultilevel"/>
    <w:tmpl w:val="6672A8AE"/>
    <w:lvl w:ilvl="0" w:tplc="C49AE290">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23D"/>
    <w:rsid w:val="00060FC5"/>
    <w:rsid w:val="000B6317"/>
    <w:rsid w:val="001437C4"/>
    <w:rsid w:val="00243359"/>
    <w:rsid w:val="00415DD3"/>
    <w:rsid w:val="0041602E"/>
    <w:rsid w:val="00445E43"/>
    <w:rsid w:val="00546C31"/>
    <w:rsid w:val="005D127A"/>
    <w:rsid w:val="00777549"/>
    <w:rsid w:val="007B1207"/>
    <w:rsid w:val="008D7FA1"/>
    <w:rsid w:val="008E4427"/>
    <w:rsid w:val="008F51A2"/>
    <w:rsid w:val="009B3D1B"/>
    <w:rsid w:val="00A41147"/>
    <w:rsid w:val="00A84E64"/>
    <w:rsid w:val="00A85915"/>
    <w:rsid w:val="00B56C4B"/>
    <w:rsid w:val="00B7123D"/>
    <w:rsid w:val="00C57E2D"/>
    <w:rsid w:val="00C71CCB"/>
    <w:rsid w:val="00CA4D2A"/>
    <w:rsid w:val="00DB781E"/>
    <w:rsid w:val="00DF4B8D"/>
    <w:rsid w:val="00ED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D2A"/>
  </w:style>
  <w:style w:type="paragraph" w:styleId="Footer">
    <w:name w:val="footer"/>
    <w:basedOn w:val="Normal"/>
    <w:link w:val="FooterChar"/>
    <w:uiPriority w:val="99"/>
    <w:unhideWhenUsed/>
    <w:rsid w:val="00CA4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D2A"/>
  </w:style>
  <w:style w:type="paragraph" w:styleId="ListParagraph">
    <w:name w:val="List Paragraph"/>
    <w:basedOn w:val="Normal"/>
    <w:uiPriority w:val="34"/>
    <w:qFormat/>
    <w:rsid w:val="00C57E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D2A"/>
  </w:style>
  <w:style w:type="paragraph" w:styleId="Footer">
    <w:name w:val="footer"/>
    <w:basedOn w:val="Normal"/>
    <w:link w:val="FooterChar"/>
    <w:uiPriority w:val="99"/>
    <w:unhideWhenUsed/>
    <w:rsid w:val="00CA4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D2A"/>
  </w:style>
  <w:style w:type="paragraph" w:styleId="ListParagraph">
    <w:name w:val="List Paragraph"/>
    <w:basedOn w:val="Normal"/>
    <w:uiPriority w:val="34"/>
    <w:qFormat/>
    <w:rsid w:val="00C57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456303">
      <w:bodyDiv w:val="1"/>
      <w:marLeft w:val="0"/>
      <w:marRight w:val="0"/>
      <w:marTop w:val="0"/>
      <w:marBottom w:val="0"/>
      <w:divBdr>
        <w:top w:val="none" w:sz="0" w:space="0" w:color="auto"/>
        <w:left w:val="none" w:sz="0" w:space="0" w:color="auto"/>
        <w:bottom w:val="none" w:sz="0" w:space="0" w:color="auto"/>
        <w:right w:val="none" w:sz="0" w:space="0" w:color="auto"/>
      </w:divBdr>
      <w:divsChild>
        <w:div w:id="109466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inhdoanhdientu.vn/Data/upload/News/User_12/2018/09/27/K%E1%BA%BF%20ho%E1%BA%A1ch,%20ch%C6%B0%C6%A1ng%20tr%C3%ACnh,%20n%E1%BB%99i%20dung%20tri%E1%BB%83n%20khai.docx" TargetMode="External"/><Relationship Id="rId13" Type="http://schemas.openxmlformats.org/officeDocument/2006/relationships/hyperlink" Target="mailto:hoinudoanhnghiep@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kinhdoanhdientu.vn/Data/upload/News/User_12/2018/09/27/Phu%20luc%203%20Quyet%20dinh%20cu%20nhan%20vien%20cong%20tac.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inhdoanhdientu.vn/Data/upload/News/User_12/2018/09/27/Phu%20luc%206-Ho%20so%20nhan%20su.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oinudoanhnghiep@gmail.com" TargetMode="External"/><Relationship Id="rId4" Type="http://schemas.openxmlformats.org/officeDocument/2006/relationships/settings" Target="settings.xml"/><Relationship Id="rId9" Type="http://schemas.openxmlformats.org/officeDocument/2006/relationships/hyperlink" Target="mailto:hoinudoanhnghiep@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Admin12</dc:creator>
  <cp:lastModifiedBy>home</cp:lastModifiedBy>
  <cp:revision>21</cp:revision>
  <dcterms:created xsi:type="dcterms:W3CDTF">2018-12-11T11:18:00Z</dcterms:created>
  <dcterms:modified xsi:type="dcterms:W3CDTF">2019-04-24T04:07:00Z</dcterms:modified>
</cp:coreProperties>
</file>