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C" w:rsidRDefault="005553CC" w:rsidP="000117B6">
      <w:pPr>
        <w:spacing w:before="24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HIỆP HỘI NỮ DOANH NHÂN VIỆT NAM</w:t>
      </w:r>
    </w:p>
    <w:p w:rsidR="00EB5124" w:rsidRDefault="00EB5124" w:rsidP="005553C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HOẠCH, NỘI DUNG VÀ TIẾN ĐỘ TRIỂN KHAI</w:t>
      </w:r>
    </w:p>
    <w:p w:rsidR="00EB5124" w:rsidRDefault="00EB5124" w:rsidP="005553C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 X</w:t>
      </w:r>
      <w:r w:rsidR="003A3C51">
        <w:rPr>
          <w:b/>
          <w:sz w:val="28"/>
          <w:szCs w:val="28"/>
        </w:rPr>
        <w:t>TTM THỊ TRƯỜNG THÁI LAN NĂM 2019</w:t>
      </w:r>
    </w:p>
    <w:p w:rsidR="00EB5124" w:rsidRPr="002E01AC" w:rsidRDefault="00EB5124" w:rsidP="00EB5124">
      <w:pPr>
        <w:jc w:val="both"/>
        <w:rPr>
          <w:b/>
          <w:sz w:val="28"/>
          <w:szCs w:val="28"/>
        </w:rPr>
      </w:pPr>
    </w:p>
    <w:tbl>
      <w:tblPr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772"/>
        <w:gridCol w:w="1547"/>
        <w:gridCol w:w="1524"/>
        <w:gridCol w:w="2477"/>
      </w:tblGrid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Hạng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mục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công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Thời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gian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bắt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Thời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gian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kết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thúc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Bố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trí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nhân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lực</w:t>
            </w:r>
            <w:proofErr w:type="spellEnd"/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2E01A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sz w:val="28"/>
                <w:szCs w:val="28"/>
              </w:rPr>
              <w:t>chuẩn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3829AC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 w:rsidR="00EB5124" w:rsidRPr="002E01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B418B9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1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Làm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với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đối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Tổ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chức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sự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kiện</w:t>
            </w:r>
            <w:proofErr w:type="spellEnd"/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XTTM,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trường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Châu</w:t>
            </w:r>
            <w:proofErr w:type="spellEnd"/>
            <w:r w:rsidRPr="002E01AC">
              <w:rPr>
                <w:sz w:val="28"/>
                <w:szCs w:val="28"/>
              </w:rPr>
              <w:t xml:space="preserve"> Á, </w:t>
            </w:r>
            <w:proofErr w:type="spellStart"/>
            <w:r w:rsidRPr="002E01AC">
              <w:rPr>
                <w:sz w:val="28"/>
                <w:szCs w:val="28"/>
              </w:rPr>
              <w:t>Châu</w:t>
            </w:r>
            <w:proofErr w:type="spellEnd"/>
            <w:r w:rsidRPr="002E01AC">
              <w:rPr>
                <w:sz w:val="28"/>
                <w:szCs w:val="28"/>
              </w:rPr>
              <w:t xml:space="preserve"> Phi - </w:t>
            </w:r>
            <w:proofErr w:type="spellStart"/>
            <w:r w:rsidRPr="002E01AC">
              <w:rPr>
                <w:sz w:val="28"/>
                <w:szCs w:val="28"/>
              </w:rPr>
              <w:t>Bộ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nắm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bắt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proofErr w:type="gramEnd"/>
            <w:r w:rsidRPr="002E01AC">
              <w:rPr>
                <w:sz w:val="28"/>
                <w:szCs w:val="28"/>
              </w:rPr>
              <w:t xml:space="preserve"> tin,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sứ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quán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Th</w:t>
            </w:r>
            <w:r w:rsidRPr="002E01AC">
              <w:rPr>
                <w:rFonts w:hint="eastAsia"/>
                <w:sz w:val="28"/>
                <w:szCs w:val="28"/>
              </w:rPr>
              <w:t>ươ</w:t>
            </w:r>
            <w:r w:rsidRPr="002E01AC">
              <w:rPr>
                <w:sz w:val="28"/>
                <w:szCs w:val="28"/>
              </w:rPr>
              <w:t>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Tổng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Lãnh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sự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quán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 Nam</w:t>
            </w:r>
            <w:proofErr w:type="gram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="00073433">
              <w:rPr>
                <w:sz w:val="28"/>
                <w:szCs w:val="28"/>
              </w:rPr>
              <w:t xml:space="preserve"> </w:t>
            </w:r>
            <w:proofErr w:type="spellStart"/>
            <w:r w:rsidR="00073433">
              <w:rPr>
                <w:sz w:val="28"/>
                <w:szCs w:val="28"/>
              </w:rPr>
              <w:t>của</w:t>
            </w:r>
            <w:proofErr w:type="spellEnd"/>
            <w:r w:rsidR="00073433">
              <w:rPr>
                <w:sz w:val="28"/>
                <w:szCs w:val="28"/>
              </w:rPr>
              <w:t xml:space="preserve"> 2 </w:t>
            </w:r>
            <w:proofErr w:type="spellStart"/>
            <w:r w:rsidR="00073433">
              <w:rPr>
                <w:sz w:val="28"/>
                <w:szCs w:val="28"/>
              </w:rPr>
              <w:t>tỉnh</w:t>
            </w:r>
            <w:proofErr w:type="spellEnd"/>
            <w:r w:rsidR="00073433">
              <w:rPr>
                <w:sz w:val="28"/>
                <w:szCs w:val="28"/>
              </w:rPr>
              <w:t xml:space="preserve"> </w:t>
            </w:r>
            <w:proofErr w:type="spellStart"/>
            <w:r w:rsidR="00073433">
              <w:rPr>
                <w:sz w:val="28"/>
                <w:szCs w:val="28"/>
              </w:rPr>
              <w:t>Udon</w:t>
            </w:r>
            <w:proofErr w:type="spellEnd"/>
            <w:r w:rsidR="00073433">
              <w:rPr>
                <w:sz w:val="28"/>
                <w:szCs w:val="28"/>
              </w:rPr>
              <w:t xml:space="preserve"> </w:t>
            </w:r>
            <w:proofErr w:type="spellStart"/>
            <w:r w:rsidR="00073433">
              <w:rPr>
                <w:sz w:val="28"/>
                <w:szCs w:val="28"/>
              </w:rPr>
              <w:t>Thany</w:t>
            </w:r>
            <w:proofErr w:type="spellEnd"/>
            <w:r w:rsidR="00073433">
              <w:rPr>
                <w:sz w:val="28"/>
                <w:szCs w:val="28"/>
              </w:rPr>
              <w:t xml:space="preserve"> </w:t>
            </w:r>
            <w:proofErr w:type="spellStart"/>
            <w:r w:rsidR="00073433">
              <w:rPr>
                <w:sz w:val="28"/>
                <w:szCs w:val="28"/>
              </w:rPr>
              <w:t>và</w:t>
            </w:r>
            <w:proofErr w:type="spellEnd"/>
            <w:r w:rsidR="00073433">
              <w:rPr>
                <w:sz w:val="28"/>
                <w:szCs w:val="28"/>
              </w:rPr>
              <w:t xml:space="preserve"> </w:t>
            </w:r>
            <w:proofErr w:type="spellStart"/>
            <w:r w:rsidR="00073433">
              <w:rPr>
                <w:sz w:val="28"/>
                <w:szCs w:val="28"/>
              </w:rPr>
              <w:t>Khỏn</w:t>
            </w:r>
            <w:proofErr w:type="spellEnd"/>
            <w:r w:rsidR="00073433">
              <w:rPr>
                <w:sz w:val="28"/>
                <w:szCs w:val="28"/>
              </w:rPr>
              <w:t xml:space="preserve"> Ken</w:t>
            </w:r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="0085362A">
              <w:rPr>
                <w:sz w:val="28"/>
                <w:szCs w:val="28"/>
              </w:rPr>
              <w:t>P</w:t>
            </w:r>
            <w:r w:rsidR="005C53AD">
              <w:rPr>
                <w:sz w:val="28"/>
                <w:szCs w:val="28"/>
              </w:rPr>
              <w:t>hòng</w:t>
            </w:r>
            <w:proofErr w:type="spellEnd"/>
            <w:r w:rsidR="005C53AD">
              <w:rPr>
                <w:sz w:val="28"/>
                <w:szCs w:val="28"/>
              </w:rPr>
              <w:t xml:space="preserve"> </w:t>
            </w:r>
            <w:proofErr w:type="spellStart"/>
            <w:r w:rsidR="005C53AD">
              <w:rPr>
                <w:sz w:val="28"/>
                <w:szCs w:val="28"/>
              </w:rPr>
              <w:t>thương</w:t>
            </w:r>
            <w:proofErr w:type="spellEnd"/>
            <w:r w:rsidR="005C53AD">
              <w:rPr>
                <w:sz w:val="28"/>
                <w:szCs w:val="28"/>
              </w:rPr>
              <w:t xml:space="preserve"> </w:t>
            </w:r>
            <w:proofErr w:type="spellStart"/>
            <w:r w:rsidR="005C53AD">
              <w:rPr>
                <w:sz w:val="28"/>
                <w:szCs w:val="28"/>
              </w:rPr>
              <w:t>mại</w:t>
            </w:r>
            <w:proofErr w:type="spellEnd"/>
            <w:r w:rsidR="005C53AD">
              <w:rPr>
                <w:sz w:val="28"/>
                <w:szCs w:val="28"/>
              </w:rPr>
              <w:t xml:space="preserve"> </w:t>
            </w:r>
            <w:proofErr w:type="spellStart"/>
            <w:r w:rsidR="005C53AD">
              <w:rPr>
                <w:sz w:val="28"/>
                <w:szCs w:val="28"/>
              </w:rPr>
              <w:t>và</w:t>
            </w:r>
            <w:proofErr w:type="spellEnd"/>
            <w:r w:rsidR="005C53AD">
              <w:rPr>
                <w:sz w:val="28"/>
                <w:szCs w:val="28"/>
              </w:rPr>
              <w:t xml:space="preserve"> </w:t>
            </w:r>
            <w:proofErr w:type="spellStart"/>
            <w:r w:rsidR="005C53AD">
              <w:rPr>
                <w:sz w:val="28"/>
                <w:szCs w:val="28"/>
              </w:rPr>
              <w:t>công</w:t>
            </w:r>
            <w:proofErr w:type="spellEnd"/>
            <w:r w:rsidR="005C53AD">
              <w:rPr>
                <w:sz w:val="28"/>
                <w:szCs w:val="28"/>
              </w:rPr>
              <w:t xml:space="preserve"> </w:t>
            </w:r>
            <w:proofErr w:type="spellStart"/>
            <w:r w:rsidR="005C53AD">
              <w:rPr>
                <w:sz w:val="28"/>
                <w:szCs w:val="28"/>
              </w:rPr>
              <w:t>nghiệp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tại</w:t>
            </w:r>
            <w:proofErr w:type="spellEnd"/>
            <w:r w:rsidR="00781E31">
              <w:rPr>
                <w:sz w:val="28"/>
                <w:szCs w:val="28"/>
              </w:rPr>
              <w:t xml:space="preserve"> 02 </w:t>
            </w:r>
            <w:proofErr w:type="spellStart"/>
            <w:r w:rsidR="00781E31">
              <w:rPr>
                <w:sz w:val="28"/>
                <w:szCs w:val="28"/>
              </w:rPr>
              <w:t>tỉnh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Udon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Thany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và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Khỏn</w:t>
            </w:r>
            <w:proofErr w:type="spellEnd"/>
            <w:r w:rsidR="00781E31">
              <w:rPr>
                <w:sz w:val="28"/>
                <w:szCs w:val="28"/>
              </w:rPr>
              <w:t xml:space="preserve"> Ken</w:t>
            </w: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trao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đổi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r w:rsidRPr="002E01AC">
              <w:rPr>
                <w:sz w:val="28"/>
                <w:szCs w:val="28"/>
              </w:rPr>
              <w:t xml:space="preserve"> tin,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7B6C4B">
              <w:rPr>
                <w:sz w:val="28"/>
                <w:szCs w:val="28"/>
              </w:rPr>
              <w:t>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</w:t>
            </w:r>
            <w:r w:rsidRPr="007B6C4B">
              <w:rPr>
                <w:sz w:val="28"/>
                <w:szCs w:val="28"/>
              </w:rPr>
              <w:t>ị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liên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hệ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chí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đưa</w:t>
            </w:r>
            <w:proofErr w:type="spellEnd"/>
            <w:r w:rsidRPr="002E01AC">
              <w:rPr>
                <w:sz w:val="28"/>
                <w:szCs w:val="28"/>
              </w:rPr>
              <w:t xml:space="preserve"> tin.</w:t>
            </w:r>
          </w:p>
          <w:p w:rsidR="00056B3A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mời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Chuyên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tế</w:t>
            </w:r>
            <w:proofErr w:type="spellEnd"/>
            <w:r w:rsidRPr="002E01AC">
              <w:rPr>
                <w:sz w:val="28"/>
                <w:szCs w:val="28"/>
              </w:rPr>
              <w:t xml:space="preserve"> chia </w:t>
            </w:r>
            <w:proofErr w:type="spellStart"/>
            <w:r w:rsidRPr="002E01AC">
              <w:rPr>
                <w:sz w:val="28"/>
                <w:szCs w:val="28"/>
              </w:rPr>
              <w:t>sẻ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sự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kiện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587E4D" w:rsidRPr="002E01AC" w:rsidRDefault="00587E4D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Gửi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DN </w:t>
            </w:r>
            <w:proofErr w:type="spellStart"/>
            <w:r>
              <w:rPr>
                <w:sz w:val="28"/>
                <w:szCs w:val="28"/>
              </w:rPr>
              <w:t>tha</w:t>
            </w:r>
            <w:r w:rsidR="00781E31">
              <w:rPr>
                <w:sz w:val="28"/>
                <w:szCs w:val="28"/>
              </w:rPr>
              <w:t>m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gia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đoàn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đi</w:t>
            </w:r>
            <w:proofErr w:type="spellEnd"/>
            <w:r w:rsidR="00781E31">
              <w:rPr>
                <w:sz w:val="28"/>
                <w:szCs w:val="28"/>
              </w:rPr>
              <w:t xml:space="preserve"> XTTM </w:t>
            </w:r>
            <w:proofErr w:type="spellStart"/>
            <w:r w:rsidR="00781E31">
              <w:rPr>
                <w:sz w:val="28"/>
                <w:szCs w:val="28"/>
              </w:rPr>
              <w:t>và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các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ngành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hàng</w:t>
            </w:r>
            <w:proofErr w:type="spellEnd"/>
            <w:r w:rsidR="00781E31">
              <w:rPr>
                <w:sz w:val="28"/>
                <w:szCs w:val="28"/>
              </w:rPr>
              <w:t xml:space="preserve"> sang </w:t>
            </w:r>
            <w:proofErr w:type="spellStart"/>
            <w:r w:rsidR="00781E31">
              <w:rPr>
                <w:sz w:val="28"/>
                <w:szCs w:val="28"/>
              </w:rPr>
              <w:t>Tỉnh</w:t>
            </w:r>
            <w:proofErr w:type="spellEnd"/>
            <w:r w:rsidR="00781E31">
              <w:rPr>
                <w:sz w:val="28"/>
                <w:szCs w:val="28"/>
              </w:rPr>
              <w:t xml:space="preserve"> </w:t>
            </w:r>
            <w:proofErr w:type="spellStart"/>
            <w:r w:rsidR="00781E31">
              <w:rPr>
                <w:sz w:val="28"/>
                <w:szCs w:val="28"/>
              </w:rPr>
              <w:t>Khỏn</w:t>
            </w:r>
            <w:proofErr w:type="spellEnd"/>
            <w:r w:rsidR="00781E31"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</w:rPr>
              <w:t xml:space="preserve">en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5124" w:rsidRPr="002E01AC" w:rsidRDefault="008B4BB5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="00EB5124" w:rsidRPr="002E01AC">
              <w:rPr>
                <w:sz w:val="28"/>
                <w:szCs w:val="28"/>
              </w:rPr>
              <w:t>in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giấy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phép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đoàn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ra</w:t>
            </w:r>
            <w:proofErr w:type="spellEnd"/>
          </w:p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7439C8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2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spacing w:line="340" w:lineRule="exact"/>
              <w:ind w:left="360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Làm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với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doanh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nghiệp</w:t>
            </w:r>
            <w:proofErr w:type="spellEnd"/>
          </w:p>
          <w:p w:rsidR="00EB5124" w:rsidRPr="002E01AC" w:rsidRDefault="00EB5124" w:rsidP="00EB5124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Mời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vận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động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7D71BC">
              <w:rPr>
                <w:sz w:val="28"/>
                <w:szCs w:val="28"/>
              </w:rPr>
              <w:t>Việt</w:t>
            </w:r>
            <w:proofErr w:type="spellEnd"/>
            <w:r w:rsidR="007D71B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  <w:r w:rsidR="00587E4D">
              <w:rPr>
                <w:sz w:val="28"/>
                <w:szCs w:val="28"/>
              </w:rPr>
              <w:t xml:space="preserve"> </w:t>
            </w:r>
            <w:proofErr w:type="spellStart"/>
            <w:r w:rsidR="00587E4D">
              <w:rPr>
                <w:sz w:val="28"/>
                <w:szCs w:val="28"/>
              </w:rPr>
              <w:t>chương</w:t>
            </w:r>
            <w:proofErr w:type="spellEnd"/>
            <w:r w:rsidR="00587E4D">
              <w:rPr>
                <w:sz w:val="28"/>
                <w:szCs w:val="28"/>
              </w:rPr>
              <w:t xml:space="preserve"> </w:t>
            </w:r>
            <w:proofErr w:type="spellStart"/>
            <w:r w:rsidR="00587E4D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7439C8" w:rsidRPr="007439C8" w:rsidRDefault="00EB5124" w:rsidP="007439C8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Hướng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dẫn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hồ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7439C8" w:rsidRDefault="007439C8" w:rsidP="007439C8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định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gấp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7439C8" w:rsidRPr="001A2A95" w:rsidRDefault="007439C8" w:rsidP="007439C8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quyển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Cataloge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2A95">
              <w:rPr>
                <w:i/>
                <w:sz w:val="28"/>
                <w:szCs w:val="28"/>
              </w:rPr>
              <w:t xml:space="preserve">( </w:t>
            </w:r>
            <w:proofErr w:type="spellStart"/>
            <w:r w:rsidRPr="001A2A95">
              <w:rPr>
                <w:i/>
                <w:sz w:val="28"/>
                <w:szCs w:val="28"/>
              </w:rPr>
              <w:t>tiếng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Anh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A2A95">
              <w:rPr>
                <w:i/>
                <w:sz w:val="28"/>
                <w:szCs w:val="28"/>
              </w:rPr>
              <w:t>tiếng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Việt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A2A95">
              <w:rPr>
                <w:i/>
                <w:sz w:val="28"/>
                <w:szCs w:val="28"/>
              </w:rPr>
              <w:t>hình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ảnh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hoạt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động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doanh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nghiệp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A2A95">
              <w:rPr>
                <w:i/>
                <w:sz w:val="28"/>
                <w:szCs w:val="28"/>
              </w:rPr>
              <w:t>ảnh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chân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dung </w:t>
            </w:r>
            <w:proofErr w:type="spellStart"/>
            <w:r w:rsidRPr="001A2A95">
              <w:rPr>
                <w:i/>
                <w:sz w:val="28"/>
                <w:szCs w:val="28"/>
              </w:rPr>
              <w:t>người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tham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gia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chương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trình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để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in, </w:t>
            </w:r>
            <w:proofErr w:type="spellStart"/>
            <w:r w:rsidRPr="001A2A95">
              <w:rPr>
                <w:i/>
                <w:sz w:val="28"/>
                <w:szCs w:val="28"/>
              </w:rPr>
              <w:t>đóng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quyển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1A2A95">
              <w:rPr>
                <w:i/>
                <w:sz w:val="28"/>
                <w:szCs w:val="28"/>
              </w:rPr>
              <w:t>quảng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bá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cho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doanh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nghiệp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tại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hội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nghị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và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làm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việc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với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các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đối</w:t>
            </w:r>
            <w:proofErr w:type="spellEnd"/>
            <w:r w:rsidRPr="001A2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A2A95">
              <w:rPr>
                <w:i/>
                <w:sz w:val="28"/>
                <w:szCs w:val="28"/>
              </w:rPr>
              <w:t>tác</w:t>
            </w:r>
            <w:proofErr w:type="spellEnd"/>
            <w:r w:rsidRPr="001A2A95">
              <w:rPr>
                <w:i/>
                <w:sz w:val="28"/>
                <w:szCs w:val="28"/>
              </w:rPr>
              <w:t>)</w:t>
            </w:r>
          </w:p>
          <w:p w:rsidR="007439C8" w:rsidRDefault="007439C8" w:rsidP="007439C8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, ở,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39C8" w:rsidRPr="002E01AC" w:rsidRDefault="007439C8" w:rsidP="007439C8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mẫu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XTTM</w:t>
            </w:r>
            <w:r w:rsidRPr="002E01AC">
              <w:rPr>
                <w:sz w:val="28"/>
                <w:szCs w:val="28"/>
              </w:rPr>
              <w:t>.</w:t>
            </w:r>
          </w:p>
          <w:p w:rsidR="00EB5124" w:rsidRPr="007439C8" w:rsidRDefault="007439C8" w:rsidP="00C26BA9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Tư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vấn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đào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về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ngoài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lastRenderedPageBreak/>
              <w:t>VAWE- HAWASME</w:t>
            </w: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Báo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về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VAWE- HAWASME</w:t>
            </w: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2E01AC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sz w:val="28"/>
                <w:szCs w:val="28"/>
              </w:rPr>
              <w:t>tổ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chức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Đoàn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376FC3" w:rsidP="005273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 w:rsidR="008D51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b/>
                <w:sz w:val="28"/>
                <w:szCs w:val="28"/>
              </w:rPr>
              <w:t>ngày</w:t>
            </w:r>
            <w:proofErr w:type="spellEnd"/>
            <w:r w:rsidR="008D5199">
              <w:rPr>
                <w:b/>
                <w:sz w:val="28"/>
                <w:szCs w:val="28"/>
              </w:rPr>
              <w:t xml:space="preserve"> </w:t>
            </w:r>
            <w:r w:rsidR="005871A8">
              <w:rPr>
                <w:b/>
                <w:sz w:val="28"/>
                <w:szCs w:val="28"/>
              </w:rPr>
              <w:t xml:space="preserve"> 30/9 -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71A8">
              <w:rPr>
                <w:b/>
                <w:sz w:val="28"/>
                <w:szCs w:val="28"/>
              </w:rPr>
              <w:t>6/10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5871A8" w:rsidP="005273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273F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hoạch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hiện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chuyến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dịch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tỉnh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Kaen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Udon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 xml:space="preserve"> – </w:t>
            </w:r>
            <w:proofErr w:type="spellStart"/>
            <w:r w:rsidRPr="002E01AC">
              <w:rPr>
                <w:sz w:val="28"/>
                <w:szCs w:val="28"/>
              </w:rPr>
              <w:t>Đông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Bắc</w:t>
            </w:r>
            <w:proofErr w:type="spellEnd"/>
            <w:r w:rsidRPr="002E01AC">
              <w:rPr>
                <w:sz w:val="28"/>
                <w:szCs w:val="28"/>
              </w:rPr>
              <w:t xml:space="preserve"> –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III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Các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công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tác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sau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nghị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giao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Sau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chuyến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E01AC">
              <w:rPr>
                <w:sz w:val="28"/>
                <w:szCs w:val="28"/>
              </w:rPr>
              <w:t xml:space="preserve">VAWE, HAWASME </w:t>
            </w:r>
            <w:proofErr w:type="spellStart"/>
            <w:r w:rsidRPr="002E01AC">
              <w:rPr>
                <w:sz w:val="28"/>
                <w:szCs w:val="28"/>
              </w:rPr>
              <w:t>nhận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hồi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từ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bên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tổng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r w:rsidRPr="002E01AC">
              <w:rPr>
                <w:sz w:val="28"/>
                <w:szCs w:val="28"/>
              </w:rPr>
              <w:t xml:space="preserve"> tin, </w:t>
            </w:r>
            <w:proofErr w:type="spellStart"/>
            <w:r w:rsidRPr="002E01AC">
              <w:rPr>
                <w:sz w:val="28"/>
                <w:szCs w:val="28"/>
              </w:rPr>
              <w:t>viết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cáo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quảng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</w:t>
            </w:r>
            <w:proofErr w:type="spellEnd"/>
            <w:r w:rsidRPr="002E01AC">
              <w:rPr>
                <w:sz w:val="28"/>
                <w:szCs w:val="28"/>
              </w:rPr>
              <w:t xml:space="preserve"> chia </w:t>
            </w:r>
            <w:proofErr w:type="spellStart"/>
            <w:r w:rsidRPr="002E01AC">
              <w:rPr>
                <w:sz w:val="28"/>
                <w:szCs w:val="28"/>
              </w:rPr>
              <w:t>sẻ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quả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trang</w:t>
            </w:r>
            <w:proofErr w:type="spellEnd"/>
            <w:r w:rsidRPr="002E01AC">
              <w:rPr>
                <w:sz w:val="28"/>
                <w:szCs w:val="28"/>
              </w:rPr>
              <w:t xml:space="preserve"> tin </w:t>
            </w:r>
            <w:proofErr w:type="spellStart"/>
            <w:r w:rsidRPr="002E01AC">
              <w:rPr>
                <w:sz w:val="28"/>
                <w:szCs w:val="28"/>
              </w:rPr>
              <w:t>của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/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Quyết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toán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Cục</w:t>
            </w:r>
            <w:proofErr w:type="spellEnd"/>
            <w:r w:rsidRPr="002E01AC">
              <w:rPr>
                <w:sz w:val="28"/>
                <w:szCs w:val="28"/>
              </w:rPr>
              <w:t xml:space="preserve"> XTTM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VAWE, HAWASME </w:t>
            </w:r>
          </w:p>
        </w:tc>
      </w:tr>
      <w:tr w:rsidR="00EB5124" w:rsidRPr="002E01AC" w:rsidTr="00F260D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đầu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hỗ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trợ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thúc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đẩy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liên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quan</w:t>
            </w:r>
            <w:proofErr w:type="spellEnd"/>
            <w:r w:rsidRPr="002E01AC">
              <w:rPr>
                <w:sz w:val="28"/>
                <w:szCs w:val="28"/>
              </w:rPr>
              <w:t xml:space="preserve">, ban </w:t>
            </w:r>
            <w:proofErr w:type="spellStart"/>
            <w:r w:rsidRPr="002E01AC">
              <w:rPr>
                <w:sz w:val="28"/>
                <w:szCs w:val="28"/>
              </w:rPr>
              <w:t>ngành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nước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xúc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mại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4" w:rsidRPr="002E01AC" w:rsidRDefault="00EB5124" w:rsidP="00C26BA9">
            <w:pPr>
              <w:tabs>
                <w:tab w:val="center" w:pos="4320"/>
                <w:tab w:val="right" w:pos="8640"/>
              </w:tabs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VAWE, HAWASME </w:t>
            </w:r>
          </w:p>
        </w:tc>
      </w:tr>
    </w:tbl>
    <w:p w:rsidR="00E02566" w:rsidRPr="002E01AC" w:rsidRDefault="00E02566" w:rsidP="00B418B9">
      <w:pPr>
        <w:spacing w:before="120" w:after="120"/>
        <w:jc w:val="both"/>
        <w:rPr>
          <w:b/>
          <w:sz w:val="28"/>
          <w:szCs w:val="28"/>
        </w:rPr>
      </w:pPr>
    </w:p>
    <w:p w:rsidR="00EB5124" w:rsidRDefault="00204FA1" w:rsidP="00EB5124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  <w:r w:rsidR="00EB5124" w:rsidRPr="002E01AC">
        <w:rPr>
          <w:b/>
          <w:sz w:val="28"/>
          <w:szCs w:val="28"/>
        </w:rPr>
        <w:t xml:space="preserve"> TỔ CHỨC ĐOÀN DOANH NGH</w:t>
      </w:r>
      <w:r>
        <w:rPr>
          <w:b/>
          <w:sz w:val="28"/>
          <w:szCs w:val="28"/>
        </w:rPr>
        <w:t>IỆP GIAO DỊCH THƯƠNG MẠI TẠI THÁI LAN</w:t>
      </w:r>
    </w:p>
    <w:p w:rsidR="00204FA1" w:rsidRDefault="00204FA1" w:rsidP="00EB5124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>)</w:t>
      </w:r>
    </w:p>
    <w:p w:rsidR="00867A94" w:rsidRPr="002E01AC" w:rsidRDefault="001E209F" w:rsidP="001E209F">
      <w:pPr>
        <w:spacing w:before="120"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 w:rsidR="00FD2E17">
        <w:rPr>
          <w:b/>
          <w:sz w:val="28"/>
          <w:szCs w:val="28"/>
        </w:rPr>
        <w:t>Từ</w:t>
      </w:r>
      <w:proofErr w:type="spellEnd"/>
      <w:r w:rsidR="00FD2E17">
        <w:rPr>
          <w:b/>
          <w:sz w:val="28"/>
          <w:szCs w:val="28"/>
        </w:rPr>
        <w:t xml:space="preserve"> </w:t>
      </w:r>
      <w:proofErr w:type="spellStart"/>
      <w:r w:rsidR="00FD2E17">
        <w:rPr>
          <w:b/>
          <w:sz w:val="28"/>
          <w:szCs w:val="28"/>
        </w:rPr>
        <w:t>ngày</w:t>
      </w:r>
      <w:proofErr w:type="spellEnd"/>
      <w:r w:rsidR="00FD2E17">
        <w:rPr>
          <w:b/>
          <w:sz w:val="28"/>
          <w:szCs w:val="28"/>
        </w:rPr>
        <w:t xml:space="preserve"> 30/9 – 6/10</w:t>
      </w:r>
      <w:r w:rsidR="008D5199">
        <w:rPr>
          <w:b/>
          <w:sz w:val="28"/>
          <w:szCs w:val="28"/>
        </w:rPr>
        <w:t>/2019</w:t>
      </w:r>
    </w:p>
    <w:tbl>
      <w:tblPr>
        <w:tblW w:w="107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6666"/>
        <w:gridCol w:w="2090"/>
      </w:tblGrid>
      <w:tr w:rsidR="00EB5124" w:rsidRPr="002E01AC" w:rsidTr="00F260DD">
        <w:tc>
          <w:tcPr>
            <w:tcW w:w="1981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Ngày</w:t>
            </w:r>
            <w:proofErr w:type="spellEnd"/>
          </w:p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thực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sz w:val="28"/>
                <w:szCs w:val="28"/>
              </w:rPr>
              <w:t>công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việc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thực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090" w:type="dxa"/>
          </w:tcPr>
          <w:p w:rsidR="00EB5124" w:rsidRPr="002E01AC" w:rsidRDefault="00EB5124" w:rsidP="00C26BA9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2E01AC">
              <w:rPr>
                <w:b/>
                <w:sz w:val="28"/>
                <w:szCs w:val="28"/>
              </w:rPr>
              <w:t>Người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thực</w:t>
            </w:r>
            <w:proofErr w:type="spellEnd"/>
            <w:r w:rsidRPr="002E01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EB5124" w:rsidRPr="002E01AC" w:rsidTr="00F260DD">
        <w:trPr>
          <w:trHeight w:val="411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2E01AC">
              <w:rPr>
                <w:b/>
                <w:i/>
                <w:sz w:val="28"/>
                <w:szCs w:val="28"/>
              </w:rPr>
              <w:t>Nội</w:t>
            </w:r>
            <w:proofErr w:type="spellEnd"/>
            <w:r w:rsidRPr="002E01AC">
              <w:rPr>
                <w:b/>
                <w:i/>
                <w:sz w:val="28"/>
                <w:szCs w:val="28"/>
              </w:rPr>
              <w:t xml:space="preserve"> dung </w:t>
            </w:r>
            <w:proofErr w:type="spellStart"/>
            <w:r w:rsidRPr="002E01AC">
              <w:rPr>
                <w:b/>
                <w:i/>
                <w:sz w:val="28"/>
                <w:szCs w:val="28"/>
              </w:rPr>
              <w:t>tổ</w:t>
            </w:r>
            <w:proofErr w:type="spellEnd"/>
            <w:r w:rsidR="007512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1256">
              <w:rPr>
                <w:b/>
                <w:i/>
                <w:sz w:val="28"/>
                <w:szCs w:val="28"/>
              </w:rPr>
              <w:t>chức</w:t>
            </w:r>
            <w:proofErr w:type="spellEnd"/>
            <w:r w:rsidR="007512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51256">
              <w:rPr>
                <w:b/>
                <w:i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090" w:type="dxa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B5124" w:rsidRPr="002E01AC" w:rsidTr="00F260DD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Default="00767E6B" w:rsidP="008D519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="0000650A">
              <w:rPr>
                <w:sz w:val="28"/>
                <w:szCs w:val="28"/>
              </w:rPr>
              <w:t>/9</w:t>
            </w:r>
          </w:p>
          <w:p w:rsidR="00FD49EA" w:rsidRPr="002E01AC" w:rsidRDefault="00FD49EA" w:rsidP="008D5199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EB5124" w:rsidRPr="002E01AC" w:rsidRDefault="00B418B9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di </w:t>
            </w:r>
            <w:proofErr w:type="spellStart"/>
            <w:r w:rsidR="00EB5124" w:rsidRPr="002E01AC">
              <w:rPr>
                <w:sz w:val="28"/>
                <w:szCs w:val="28"/>
              </w:rPr>
              <w:t>chuyển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từ</w:t>
            </w:r>
            <w:proofErr w:type="spellEnd"/>
            <w:r w:rsidR="00EB5124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EB5124" w:rsidRPr="002E01AC">
              <w:rPr>
                <w:sz w:val="28"/>
                <w:szCs w:val="28"/>
              </w:rPr>
              <w:t>Hà</w:t>
            </w:r>
            <w:proofErr w:type="spellEnd"/>
            <w:r w:rsidR="008D5199">
              <w:rPr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sz w:val="28"/>
                <w:szCs w:val="28"/>
              </w:rPr>
              <w:t>Nội</w:t>
            </w:r>
            <w:proofErr w:type="spellEnd"/>
            <w:r w:rsidR="008D5199">
              <w:rPr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sz w:val="28"/>
                <w:szCs w:val="28"/>
              </w:rPr>
              <w:t>đến</w:t>
            </w:r>
            <w:proofErr w:type="spellEnd"/>
            <w:r w:rsidR="008D5199">
              <w:rPr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sz w:val="28"/>
                <w:szCs w:val="28"/>
              </w:rPr>
              <w:t>Băng</w:t>
            </w:r>
            <w:proofErr w:type="spellEnd"/>
            <w:r w:rsidR="008D5199">
              <w:rPr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sz w:val="28"/>
                <w:szCs w:val="28"/>
              </w:rPr>
              <w:t>Cốc</w:t>
            </w:r>
            <w:proofErr w:type="spellEnd"/>
            <w:r w:rsidR="008D5199">
              <w:rPr>
                <w:sz w:val="28"/>
                <w:szCs w:val="28"/>
              </w:rPr>
              <w:t xml:space="preserve"> – </w:t>
            </w:r>
            <w:proofErr w:type="spellStart"/>
            <w:r w:rsidR="008D5199">
              <w:rPr>
                <w:sz w:val="28"/>
                <w:szCs w:val="28"/>
              </w:rPr>
              <w:t>đi</w:t>
            </w:r>
            <w:proofErr w:type="spellEnd"/>
            <w:r w:rsidR="008D5199">
              <w:rPr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sz w:val="28"/>
                <w:szCs w:val="28"/>
              </w:rPr>
              <w:t>Udon</w:t>
            </w:r>
            <w:proofErr w:type="spellEnd"/>
            <w:r w:rsidR="008D5199">
              <w:rPr>
                <w:sz w:val="28"/>
                <w:szCs w:val="28"/>
              </w:rPr>
              <w:t xml:space="preserve"> </w:t>
            </w:r>
            <w:proofErr w:type="spellStart"/>
            <w:r w:rsidR="008D5199">
              <w:rPr>
                <w:sz w:val="28"/>
                <w:szCs w:val="28"/>
              </w:rPr>
              <w:t>Thany</w:t>
            </w:r>
            <w:proofErr w:type="spellEnd"/>
            <w:r w:rsidR="00EB5124">
              <w:rPr>
                <w:sz w:val="28"/>
                <w:szCs w:val="28"/>
              </w:rPr>
              <w:t xml:space="preserve"> – </w:t>
            </w:r>
            <w:proofErr w:type="spellStart"/>
            <w:r w:rsidR="00EB5124">
              <w:rPr>
                <w:sz w:val="28"/>
                <w:szCs w:val="28"/>
              </w:rPr>
              <w:t>Th</w:t>
            </w:r>
            <w:r w:rsidR="00EB5124" w:rsidRPr="00DF0B96">
              <w:rPr>
                <w:sz w:val="28"/>
                <w:szCs w:val="28"/>
              </w:rPr>
              <w:t>ái</w:t>
            </w:r>
            <w:proofErr w:type="spellEnd"/>
            <w:r w:rsidR="00EB5124">
              <w:rPr>
                <w:sz w:val="28"/>
                <w:szCs w:val="28"/>
              </w:rPr>
              <w:t xml:space="preserve"> </w:t>
            </w:r>
            <w:proofErr w:type="spellStart"/>
            <w:r w:rsidR="00EB5124">
              <w:rPr>
                <w:sz w:val="28"/>
                <w:szCs w:val="28"/>
              </w:rPr>
              <w:t>Lan</w:t>
            </w:r>
            <w:proofErr w:type="spellEnd"/>
          </w:p>
          <w:p w:rsidR="00EB5124" w:rsidRDefault="00EB5124" w:rsidP="001A2F3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 -    </w:t>
            </w:r>
            <w:proofErr w:type="spellStart"/>
            <w:r w:rsidRPr="002E01AC">
              <w:rPr>
                <w:sz w:val="28"/>
                <w:szCs w:val="28"/>
              </w:rPr>
              <w:t>Nhận</w:t>
            </w:r>
            <w:proofErr w:type="spellEnd"/>
            <w:r w:rsidR="001A2F3B">
              <w:rPr>
                <w:sz w:val="28"/>
                <w:szCs w:val="28"/>
              </w:rPr>
              <w:t xml:space="preserve"> </w:t>
            </w:r>
            <w:proofErr w:type="spellStart"/>
            <w:r w:rsidR="001A2F3B">
              <w:rPr>
                <w:sz w:val="28"/>
                <w:szCs w:val="28"/>
              </w:rPr>
              <w:t>Khách</w:t>
            </w:r>
            <w:proofErr w:type="spellEnd"/>
            <w:r w:rsidR="001A2F3B">
              <w:rPr>
                <w:sz w:val="28"/>
                <w:szCs w:val="28"/>
              </w:rPr>
              <w:t xml:space="preserve"> </w:t>
            </w:r>
            <w:proofErr w:type="spellStart"/>
            <w:r w:rsidR="001A2F3B">
              <w:rPr>
                <w:sz w:val="28"/>
                <w:szCs w:val="28"/>
              </w:rPr>
              <w:t>sạn</w:t>
            </w:r>
            <w:proofErr w:type="spellEnd"/>
            <w:r w:rsidR="001A2F3B">
              <w:rPr>
                <w:sz w:val="28"/>
                <w:szCs w:val="28"/>
              </w:rPr>
              <w:t>,</w:t>
            </w: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chỗ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ăn</w:t>
            </w:r>
            <w:proofErr w:type="spellEnd"/>
            <w:r w:rsidR="00A0506D">
              <w:rPr>
                <w:sz w:val="28"/>
                <w:szCs w:val="28"/>
              </w:rPr>
              <w:t>,</w:t>
            </w:r>
            <w:r w:rsidRPr="002E01AC">
              <w:rPr>
                <w:sz w:val="28"/>
                <w:szCs w:val="28"/>
              </w:rPr>
              <w:t xml:space="preserve"> ở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đoàn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8D5199" w:rsidRPr="00E02566" w:rsidRDefault="00630185" w:rsidP="008D519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884120" w:rsidRPr="00884120">
              <w:rPr>
                <w:b/>
                <w:sz w:val="28"/>
                <w:szCs w:val="28"/>
              </w:rPr>
              <w:t>Địa</w:t>
            </w:r>
            <w:proofErr w:type="spellEnd"/>
            <w:r w:rsidR="00884120" w:rsidRPr="008841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84120" w:rsidRPr="00884120">
              <w:rPr>
                <w:b/>
                <w:sz w:val="28"/>
                <w:szCs w:val="28"/>
              </w:rPr>
              <w:t>điểm</w:t>
            </w:r>
            <w:proofErr w:type="spellEnd"/>
            <w:r w:rsidR="00884120" w:rsidRPr="00E02566">
              <w:rPr>
                <w:b/>
                <w:sz w:val="28"/>
                <w:szCs w:val="28"/>
              </w:rPr>
              <w:t>:</w:t>
            </w:r>
            <w:r w:rsidR="00884120" w:rsidRPr="00E02566">
              <w:rPr>
                <w:b/>
                <w:sz w:val="32"/>
                <w:szCs w:val="32"/>
              </w:rPr>
              <w:t xml:space="preserve"> </w:t>
            </w:r>
            <w:r w:rsidR="008D5199" w:rsidRPr="00E02566">
              <w:rPr>
                <w:b/>
                <w:sz w:val="28"/>
                <w:szCs w:val="28"/>
              </w:rPr>
              <w:t xml:space="preserve">  </w:t>
            </w:r>
            <w:r w:rsidR="00884120" w:rsidRPr="00E02566">
              <w:rPr>
                <w:b/>
                <w:noProof/>
                <w:sz w:val="28"/>
                <w:szCs w:val="28"/>
                <w:lang w:val="es-ES"/>
              </w:rPr>
              <w:t xml:space="preserve"> </w:t>
            </w:r>
            <w:r w:rsidR="00E02566" w:rsidRPr="00E02566">
              <w:rPr>
                <w:b/>
                <w:noProof/>
                <w:sz w:val="28"/>
                <w:szCs w:val="28"/>
                <w:lang w:val="es-ES"/>
              </w:rPr>
              <w:t>Khách sạn</w:t>
            </w:r>
            <w:r w:rsidR="00E02566">
              <w:rPr>
                <w:b/>
                <w:noProof/>
                <w:sz w:val="28"/>
                <w:szCs w:val="28"/>
                <w:lang w:val="es-ES"/>
              </w:rPr>
              <w:t>:</w:t>
            </w:r>
          </w:p>
          <w:p w:rsidR="00630185" w:rsidRDefault="008D5199" w:rsidP="008D5199">
            <w:pPr>
              <w:jc w:val="both"/>
              <w:rPr>
                <w:b/>
                <w:i/>
                <w:noProof/>
                <w:sz w:val="28"/>
                <w:szCs w:val="28"/>
                <w:lang w:val="es-ES"/>
              </w:rPr>
            </w:pPr>
            <w:r w:rsidRPr="006551EA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8D5199" w:rsidRPr="002E01AC" w:rsidRDefault="008D5199" w:rsidP="008D5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B5124" w:rsidRPr="002E01AC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  <w:tr w:rsidR="00EB5124" w:rsidRPr="002E01AC" w:rsidTr="00F260DD">
        <w:trPr>
          <w:trHeight w:val="784"/>
        </w:trPr>
        <w:tc>
          <w:tcPr>
            <w:tcW w:w="1981" w:type="dxa"/>
            <w:shd w:val="clear" w:color="auto" w:fill="auto"/>
            <w:vAlign w:val="center"/>
          </w:tcPr>
          <w:p w:rsidR="00EB5124" w:rsidRDefault="00767E6B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1/10</w:t>
            </w:r>
          </w:p>
          <w:p w:rsidR="00FD49EA" w:rsidRPr="002E01AC" w:rsidRDefault="00FD49EA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1A2F3B" w:rsidRPr="002E01AC" w:rsidRDefault="00EB5124" w:rsidP="001A2F3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20FF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63485A">
              <w:rPr>
                <w:sz w:val="28"/>
                <w:szCs w:val="28"/>
              </w:rPr>
              <w:t>Chào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Hiệp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hội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doanh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nghiệp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Việt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Kiều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r w:rsidR="00F3176B">
              <w:rPr>
                <w:sz w:val="28"/>
                <w:szCs w:val="28"/>
              </w:rPr>
              <w:t xml:space="preserve">, </w:t>
            </w:r>
            <w:proofErr w:type="spellStart"/>
            <w:r w:rsidR="00F3176B">
              <w:rPr>
                <w:sz w:val="28"/>
                <w:szCs w:val="28"/>
              </w:rPr>
              <w:t>Phòng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thương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mại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công</w:t>
            </w:r>
            <w:proofErr w:type="spellEnd"/>
            <w:r w:rsidR="00F3176B">
              <w:rPr>
                <w:sz w:val="28"/>
                <w:szCs w:val="28"/>
              </w:rPr>
              <w:t xml:space="preserve"> </w:t>
            </w:r>
            <w:proofErr w:type="spellStart"/>
            <w:r w:rsidR="00F3176B">
              <w:rPr>
                <w:sz w:val="28"/>
                <w:szCs w:val="28"/>
              </w:rPr>
              <w:t>nghiệp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tại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Udon</w:t>
            </w:r>
            <w:proofErr w:type="spellEnd"/>
            <w:r w:rsidR="0063485A">
              <w:rPr>
                <w:sz w:val="28"/>
                <w:szCs w:val="28"/>
              </w:rPr>
              <w:t xml:space="preserve"> </w:t>
            </w:r>
            <w:proofErr w:type="spellStart"/>
            <w:r w:rsidR="0063485A">
              <w:rPr>
                <w:sz w:val="28"/>
                <w:szCs w:val="28"/>
              </w:rPr>
              <w:t>Thany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để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biết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thêm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thông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tin </w:t>
            </w:r>
            <w:proofErr w:type="spellStart"/>
            <w:r w:rsidR="001A2F3B" w:rsidRPr="002E01AC">
              <w:rPr>
                <w:sz w:val="28"/>
                <w:szCs w:val="28"/>
              </w:rPr>
              <w:t>về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thị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trường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Thái</w:t>
            </w:r>
            <w:proofErr w:type="spellEnd"/>
            <w:r w:rsidR="001A2F3B" w:rsidRPr="002E01AC">
              <w:rPr>
                <w:sz w:val="28"/>
                <w:szCs w:val="28"/>
              </w:rPr>
              <w:t xml:space="preserve"> </w:t>
            </w:r>
            <w:proofErr w:type="spellStart"/>
            <w:r w:rsidR="001A2F3B" w:rsidRPr="002E01AC">
              <w:rPr>
                <w:sz w:val="28"/>
                <w:szCs w:val="28"/>
              </w:rPr>
              <w:t>Lan</w:t>
            </w:r>
            <w:proofErr w:type="spellEnd"/>
          </w:p>
          <w:p w:rsidR="00EB5124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Nghiệm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trường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thiết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phục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vụ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lastRenderedPageBreak/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chuẩn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bày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</w:p>
          <w:p w:rsidR="00AA7459" w:rsidRDefault="00AA7459" w:rsidP="00AA7459">
            <w:pPr>
              <w:rPr>
                <w:rFonts w:eastAsiaTheme="minorHAnsi"/>
                <w:b/>
                <w:bCs/>
                <w:i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:          </w:t>
            </w:r>
            <w:r w:rsidRPr="006551EA">
              <w:rPr>
                <w:rFonts w:eastAsiaTheme="minorHAnsi"/>
                <w:b/>
                <w:bCs/>
                <w:i/>
              </w:rPr>
              <w:t xml:space="preserve">CÔNG TY TNHH THƯƠNG </w:t>
            </w:r>
            <w:r>
              <w:rPr>
                <w:rFonts w:eastAsiaTheme="minorHAnsi"/>
                <w:b/>
                <w:bCs/>
                <w:i/>
              </w:rPr>
              <w:t>MẠI</w:t>
            </w:r>
          </w:p>
          <w:p w:rsidR="00AA7459" w:rsidRPr="006551EA" w:rsidRDefault="00AA7459" w:rsidP="00AA7459">
            <w:pPr>
              <w:rPr>
                <w:rFonts w:eastAsiaTheme="minorHAnsi"/>
                <w:b/>
                <w:bCs/>
                <w:i/>
              </w:rPr>
            </w:pPr>
            <w:r>
              <w:rPr>
                <w:rFonts w:eastAsiaTheme="minorHAnsi"/>
                <w:b/>
                <w:bCs/>
                <w:i/>
              </w:rPr>
              <w:t xml:space="preserve">                                                </w:t>
            </w:r>
            <w:r w:rsidRPr="006551EA">
              <w:rPr>
                <w:rFonts w:eastAsiaTheme="minorHAnsi"/>
                <w:b/>
                <w:bCs/>
                <w:i/>
              </w:rPr>
              <w:t>VTNAMNUENG</w:t>
            </w:r>
          </w:p>
          <w:p w:rsidR="00AA7459" w:rsidRPr="002E01AC" w:rsidRDefault="00AA7459" w:rsidP="00AA7459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Địa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chỉ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: 345/1-3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Đường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Phoshi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Mackheng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- TP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Udon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Thani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 -</w:t>
            </w:r>
            <w:proofErr w:type="gram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Thái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Lan</w:t>
            </w:r>
            <w:proofErr w:type="spellEnd"/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.</w:t>
            </w:r>
            <w:r>
              <w:rPr>
                <w:rFonts w:eastAsiaTheme="minorHAnsi"/>
                <w:b/>
                <w:i/>
                <w:sz w:val="28"/>
                <w:szCs w:val="28"/>
              </w:rPr>
              <w:t xml:space="preserve"> </w:t>
            </w:r>
            <w:r w:rsidRPr="006551EA">
              <w:rPr>
                <w:rFonts w:eastAsiaTheme="minorHAnsi"/>
                <w:b/>
                <w:i/>
                <w:sz w:val="28"/>
                <w:szCs w:val="28"/>
              </w:rPr>
              <w:t>ĐT: 042-111111, 042111999.</w:t>
            </w:r>
            <w:r w:rsidRPr="006551EA">
              <w:rPr>
                <w:rFonts w:eastAsiaTheme="minorHAnsi"/>
                <w:sz w:val="28"/>
                <w:szCs w:val="28"/>
              </w:rPr>
              <w:t xml:space="preserve">  </w:t>
            </w:r>
          </w:p>
          <w:p w:rsidR="00EB5124" w:rsidRDefault="00EB5124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Chuẩn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công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Hậu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cần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buối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trưng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bày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tài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liệu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phát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. </w:t>
            </w:r>
          </w:p>
          <w:p w:rsidR="00AA7459" w:rsidRPr="002E01AC" w:rsidRDefault="00AA7459" w:rsidP="00C26BA9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B5124" w:rsidRPr="002E01AC" w:rsidRDefault="00EB5124" w:rsidP="00C26BA9">
            <w:pPr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lastRenderedPageBreak/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  <w:tr w:rsidR="00AA7459" w:rsidRPr="002E01AC" w:rsidTr="00F260DD">
        <w:trPr>
          <w:trHeight w:val="3572"/>
        </w:trPr>
        <w:tc>
          <w:tcPr>
            <w:tcW w:w="1981" w:type="dxa"/>
            <w:shd w:val="clear" w:color="auto" w:fill="auto"/>
            <w:vAlign w:val="center"/>
          </w:tcPr>
          <w:p w:rsidR="00FD49EA" w:rsidRDefault="00767E6B" w:rsidP="00767E6B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Ngày</w:t>
            </w:r>
            <w:proofErr w:type="spellEnd"/>
            <w:r>
              <w:rPr>
                <w:sz w:val="28"/>
                <w:szCs w:val="28"/>
              </w:rPr>
              <w:t xml:space="preserve"> 2/10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AA7459" w:rsidRPr="002E01AC" w:rsidRDefault="00AA7459" w:rsidP="00AA745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ón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7459" w:rsidRPr="002E01AC" w:rsidRDefault="00AA7459" w:rsidP="00AA745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Khai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62968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AA7459" w:rsidRPr="008F4170" w:rsidRDefault="00AA7459" w:rsidP="00AA7459">
            <w:pPr>
              <w:spacing w:line="340" w:lineRule="exact"/>
              <w:jc w:val="both"/>
              <w:rPr>
                <w:i/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đem</w:t>
            </w:r>
            <w:proofErr w:type="spellEnd"/>
            <w:r w:rsidRPr="002E01AC">
              <w:rPr>
                <w:sz w:val="28"/>
                <w:szCs w:val="28"/>
              </w:rPr>
              <w:t xml:space="preserve"> sang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dịch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tìm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kiếm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  <w:r w:rsidR="008F4170">
              <w:rPr>
                <w:sz w:val="28"/>
                <w:szCs w:val="28"/>
              </w:rPr>
              <w:t xml:space="preserve"> </w:t>
            </w:r>
            <w:r w:rsidR="008F4170" w:rsidRPr="008F4170">
              <w:rPr>
                <w:i/>
                <w:sz w:val="28"/>
                <w:szCs w:val="28"/>
              </w:rPr>
              <w:t xml:space="preserve">(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ký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kết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thỏa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thuận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hợp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tác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giữa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DN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Việt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Nam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và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Thái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A317B">
              <w:rPr>
                <w:i/>
                <w:sz w:val="28"/>
                <w:szCs w:val="28"/>
              </w:rPr>
              <w:t>Lan</w:t>
            </w:r>
            <w:proofErr w:type="spellEnd"/>
            <w:r w:rsidR="000A317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tại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Hội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F4170" w:rsidRPr="008F4170">
              <w:rPr>
                <w:i/>
                <w:sz w:val="28"/>
                <w:szCs w:val="28"/>
              </w:rPr>
              <w:t>nghị</w:t>
            </w:r>
            <w:proofErr w:type="spellEnd"/>
            <w:r w:rsidR="008F4170" w:rsidRPr="008F4170">
              <w:rPr>
                <w:i/>
                <w:sz w:val="28"/>
                <w:szCs w:val="28"/>
              </w:rPr>
              <w:t>)</w:t>
            </w:r>
          </w:p>
          <w:p w:rsidR="00AA7459" w:rsidRPr="002E01AC" w:rsidRDefault="00AA7459" w:rsidP="00AA7459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nhau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proofErr w:type="gram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154E8C">
              <w:rPr>
                <w:sz w:val="28"/>
                <w:szCs w:val="28"/>
              </w:rPr>
              <w:t>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54E8C">
              <w:rPr>
                <w:sz w:val="28"/>
                <w:szCs w:val="28"/>
              </w:rPr>
              <w:t>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154E8C">
              <w:rPr>
                <w:sz w:val="28"/>
                <w:szCs w:val="28"/>
              </w:rPr>
              <w:t>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154E8C">
              <w:rPr>
                <w:sz w:val="28"/>
                <w:szCs w:val="28"/>
              </w:rPr>
              <w:t>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154E8C">
              <w:rPr>
                <w:sz w:val="28"/>
                <w:szCs w:val="28"/>
              </w:rPr>
              <w:t>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4E8C"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154E8C">
              <w:rPr>
                <w:sz w:val="28"/>
                <w:szCs w:val="28"/>
              </w:rPr>
              <w:t>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</w:t>
            </w:r>
            <w:r w:rsidRPr="00154E8C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</w:t>
            </w:r>
            <w:r w:rsidRPr="00154E8C">
              <w:rPr>
                <w:sz w:val="28"/>
                <w:szCs w:val="28"/>
              </w:rPr>
              <w:t>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54E8C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154E8C">
              <w:rPr>
                <w:sz w:val="28"/>
                <w:szCs w:val="28"/>
              </w:rPr>
              <w:t>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</w:t>
            </w:r>
            <w:r w:rsidRPr="00154E8C">
              <w:rPr>
                <w:sz w:val="28"/>
                <w:szCs w:val="28"/>
              </w:rPr>
              <w:t>ờng</w:t>
            </w:r>
            <w:proofErr w:type="spellEnd"/>
            <w:r w:rsidR="007B0D8F">
              <w:rPr>
                <w:sz w:val="28"/>
                <w:szCs w:val="28"/>
              </w:rPr>
              <w:t xml:space="preserve"> </w:t>
            </w:r>
            <w:proofErr w:type="spellStart"/>
            <w:r w:rsidR="007B0D8F">
              <w:rPr>
                <w:sz w:val="28"/>
                <w:szCs w:val="28"/>
              </w:rPr>
              <w:t>Thái</w:t>
            </w:r>
            <w:proofErr w:type="spellEnd"/>
            <w:r w:rsidR="007B0D8F">
              <w:rPr>
                <w:sz w:val="28"/>
                <w:szCs w:val="28"/>
              </w:rPr>
              <w:t xml:space="preserve"> </w:t>
            </w:r>
            <w:proofErr w:type="spellStart"/>
            <w:r w:rsidR="007B0D8F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AA7459" w:rsidRDefault="007B3BC0" w:rsidP="00C26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Udon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Thany</w:t>
            </w:r>
            <w:proofErr w:type="spellEnd"/>
            <w:r w:rsidR="007B0D8F">
              <w:rPr>
                <w:sz w:val="28"/>
                <w:szCs w:val="28"/>
              </w:rPr>
              <w:t xml:space="preserve">, </w:t>
            </w:r>
            <w:proofErr w:type="spellStart"/>
            <w:r w:rsidR="007B0D8F">
              <w:rPr>
                <w:sz w:val="28"/>
                <w:szCs w:val="28"/>
              </w:rPr>
              <w:t>Chủ</w:t>
            </w:r>
            <w:proofErr w:type="spellEnd"/>
            <w:r w:rsidR="007B0D8F">
              <w:rPr>
                <w:sz w:val="28"/>
                <w:szCs w:val="28"/>
              </w:rPr>
              <w:t xml:space="preserve"> </w:t>
            </w:r>
            <w:proofErr w:type="spellStart"/>
            <w:r w:rsidR="007B0D8F">
              <w:rPr>
                <w:sz w:val="28"/>
                <w:szCs w:val="28"/>
              </w:rPr>
              <w:t>nhiệm</w:t>
            </w:r>
            <w:proofErr w:type="spellEnd"/>
            <w:r w:rsidR="007B0D8F">
              <w:rPr>
                <w:sz w:val="28"/>
                <w:szCs w:val="28"/>
              </w:rPr>
              <w:t xml:space="preserve">, </w:t>
            </w:r>
            <w:proofErr w:type="spellStart"/>
            <w:r w:rsidR="007B0D8F">
              <w:rPr>
                <w:sz w:val="28"/>
                <w:szCs w:val="28"/>
              </w:rPr>
              <w:t>điều</w:t>
            </w:r>
            <w:proofErr w:type="spellEnd"/>
            <w:r w:rsidR="007B0D8F">
              <w:rPr>
                <w:sz w:val="28"/>
                <w:szCs w:val="28"/>
              </w:rPr>
              <w:t xml:space="preserve"> </w:t>
            </w:r>
            <w:proofErr w:type="spellStart"/>
            <w:r w:rsidR="007B0D8F">
              <w:rPr>
                <w:sz w:val="28"/>
                <w:szCs w:val="28"/>
              </w:rPr>
              <w:t>phối</w:t>
            </w:r>
            <w:proofErr w:type="spellEnd"/>
            <w:r w:rsidR="007B0D8F">
              <w:rPr>
                <w:sz w:val="28"/>
                <w:szCs w:val="28"/>
              </w:rPr>
              <w:t xml:space="preserve"> </w:t>
            </w:r>
            <w:proofErr w:type="spellStart"/>
            <w:r w:rsidR="007B0D8F">
              <w:rPr>
                <w:sz w:val="28"/>
                <w:szCs w:val="28"/>
              </w:rPr>
              <w:t>và</w:t>
            </w:r>
            <w:proofErr w:type="spellEnd"/>
            <w:r w:rsidR="007B0D8F">
              <w:rPr>
                <w:sz w:val="28"/>
                <w:szCs w:val="28"/>
              </w:rPr>
              <w:t xml:space="preserve"> </w:t>
            </w:r>
            <w:proofErr w:type="spellStart"/>
            <w:r w:rsidR="007B0D8F">
              <w:rPr>
                <w:sz w:val="28"/>
                <w:szCs w:val="28"/>
              </w:rPr>
              <w:t>các</w:t>
            </w:r>
            <w:proofErr w:type="spellEnd"/>
            <w:r w:rsidR="007B0D8F">
              <w:rPr>
                <w:sz w:val="28"/>
                <w:szCs w:val="28"/>
              </w:rPr>
              <w:t xml:space="preserve"> DN</w:t>
            </w:r>
          </w:p>
        </w:tc>
      </w:tr>
      <w:tr w:rsidR="00F24746" w:rsidRPr="002E01AC" w:rsidTr="00F260DD">
        <w:trPr>
          <w:trHeight w:val="3572"/>
        </w:trPr>
        <w:tc>
          <w:tcPr>
            <w:tcW w:w="1981" w:type="dxa"/>
            <w:shd w:val="clear" w:color="auto" w:fill="auto"/>
            <w:vAlign w:val="center"/>
          </w:tcPr>
          <w:p w:rsidR="00FD49EA" w:rsidRDefault="00767E6B" w:rsidP="00767E6B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3/10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F24746" w:rsidRDefault="00F24746" w:rsidP="00F2474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Udon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Khòn</w:t>
            </w:r>
            <w:proofErr w:type="spellEnd"/>
            <w:r>
              <w:rPr>
                <w:sz w:val="28"/>
                <w:szCs w:val="28"/>
              </w:rPr>
              <w:t xml:space="preserve"> Ken</w:t>
            </w: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bằng</w:t>
            </w:r>
            <w:proofErr w:type="spellEnd"/>
            <w:r w:rsidRPr="002E01AC">
              <w:rPr>
                <w:sz w:val="28"/>
                <w:szCs w:val="28"/>
              </w:rPr>
              <w:t xml:space="preserve"> ô </w:t>
            </w:r>
            <w:proofErr w:type="spellStart"/>
            <w:r w:rsidRPr="002E01AC">
              <w:rPr>
                <w:sz w:val="28"/>
                <w:szCs w:val="28"/>
              </w:rPr>
              <w:t>tô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F24746" w:rsidRPr="00CD34F7" w:rsidRDefault="00F24746" w:rsidP="00F24746">
            <w:pPr>
              <w:pStyle w:val="Giua"/>
              <w:spacing w:after="0"/>
              <w:jc w:val="both"/>
              <w:rPr>
                <w:b w:val="0"/>
                <w:noProof/>
                <w:color w:val="auto"/>
                <w:sz w:val="26"/>
                <w:szCs w:val="26"/>
                <w:lang w:val="es-ES"/>
              </w:rPr>
            </w:pPr>
            <w:r>
              <w:rPr>
                <w:b w:val="0"/>
                <w:noProof/>
                <w:color w:val="auto"/>
                <w:sz w:val="26"/>
                <w:szCs w:val="26"/>
                <w:lang w:val="es-ES"/>
              </w:rPr>
              <w:t xml:space="preserve">-  </w:t>
            </w:r>
            <w:r w:rsidRPr="007B0D8F">
              <w:rPr>
                <w:b w:val="0"/>
                <w:noProof/>
                <w:color w:val="auto"/>
                <w:sz w:val="28"/>
                <w:szCs w:val="28"/>
                <w:lang w:val="es-ES"/>
              </w:rPr>
              <w:t>Chào và làm</w:t>
            </w:r>
            <w:r w:rsidRPr="00F3176B">
              <w:rPr>
                <w:b w:val="0"/>
                <w:noProof/>
                <w:color w:val="auto"/>
                <w:sz w:val="28"/>
                <w:szCs w:val="28"/>
                <w:lang w:val="es-ES"/>
              </w:rPr>
              <w:t xml:space="preserve"> việc với Tổng lãnh sự quán</w:t>
            </w:r>
            <w:r>
              <w:rPr>
                <w:b w:val="0"/>
                <w:noProof/>
                <w:color w:val="auto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CD34F7" w:rsidRPr="00CD34F7">
              <w:rPr>
                <w:b w:val="0"/>
                <w:color w:val="auto"/>
                <w:sz w:val="28"/>
                <w:szCs w:val="28"/>
              </w:rPr>
              <w:t>để</w:t>
            </w:r>
            <w:proofErr w:type="spellEnd"/>
            <w:r w:rsidR="00CD34F7" w:rsidRP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 w:rsidRPr="00CD34F7">
              <w:rPr>
                <w:b w:val="0"/>
                <w:color w:val="auto"/>
                <w:sz w:val="28"/>
                <w:szCs w:val="28"/>
              </w:rPr>
              <w:t>biết</w:t>
            </w:r>
            <w:proofErr w:type="spellEnd"/>
            <w:r w:rsidR="00CD34F7" w:rsidRP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 w:rsidRPr="00CD34F7">
              <w:rPr>
                <w:b w:val="0"/>
                <w:color w:val="auto"/>
                <w:sz w:val="28"/>
                <w:szCs w:val="28"/>
              </w:rPr>
              <w:t>thêm</w:t>
            </w:r>
            <w:proofErr w:type="spellEnd"/>
            <w:r w:rsidR="00CD34F7" w:rsidRP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 w:rsidRPr="00CD34F7">
              <w:rPr>
                <w:b w:val="0"/>
                <w:color w:val="auto"/>
                <w:sz w:val="28"/>
                <w:szCs w:val="28"/>
              </w:rPr>
              <w:t>thông</w:t>
            </w:r>
            <w:proofErr w:type="spellEnd"/>
            <w:r w:rsidR="00CD34F7" w:rsidRPr="00CD34F7">
              <w:rPr>
                <w:b w:val="0"/>
                <w:color w:val="auto"/>
                <w:sz w:val="28"/>
                <w:szCs w:val="28"/>
              </w:rPr>
              <w:t xml:space="preserve"> tin</w:t>
            </w:r>
            <w:r w:rsid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>
              <w:rPr>
                <w:b w:val="0"/>
                <w:color w:val="auto"/>
                <w:sz w:val="28"/>
                <w:szCs w:val="28"/>
              </w:rPr>
              <w:t>vè</w:t>
            </w:r>
            <w:proofErr w:type="spellEnd"/>
            <w:r w:rsid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>
              <w:rPr>
                <w:b w:val="0"/>
                <w:color w:val="auto"/>
                <w:sz w:val="28"/>
                <w:szCs w:val="28"/>
              </w:rPr>
              <w:t>thị</w:t>
            </w:r>
            <w:proofErr w:type="spellEnd"/>
            <w:r w:rsid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>
              <w:rPr>
                <w:b w:val="0"/>
                <w:color w:val="auto"/>
                <w:sz w:val="28"/>
                <w:szCs w:val="28"/>
              </w:rPr>
              <w:t>trường</w:t>
            </w:r>
            <w:proofErr w:type="spellEnd"/>
            <w:r w:rsid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>
              <w:rPr>
                <w:b w:val="0"/>
                <w:color w:val="auto"/>
                <w:sz w:val="28"/>
                <w:szCs w:val="28"/>
              </w:rPr>
              <w:t>Thái</w:t>
            </w:r>
            <w:proofErr w:type="spellEnd"/>
            <w:r w:rsid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D34F7">
              <w:rPr>
                <w:b w:val="0"/>
                <w:color w:val="auto"/>
                <w:sz w:val="28"/>
                <w:szCs w:val="28"/>
              </w:rPr>
              <w:t>Lan</w:t>
            </w:r>
            <w:proofErr w:type="spellEnd"/>
            <w:r w:rsidR="00CD34F7" w:rsidRPr="00CD34F7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24746" w:rsidRPr="002E01AC" w:rsidRDefault="00F24746" w:rsidP="00781E31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Chào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Khỏn</w:t>
            </w:r>
            <w:proofErr w:type="spellEnd"/>
            <w:r>
              <w:rPr>
                <w:sz w:val="28"/>
                <w:szCs w:val="28"/>
              </w:rPr>
              <w:t xml:space="preserve"> Ken</w:t>
            </w: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trình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hợp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tổ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F24746" w:rsidRPr="002E01AC" w:rsidRDefault="00F24746" w:rsidP="00781E31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Nghiệm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6660A6">
              <w:rPr>
                <w:sz w:val="28"/>
                <w:szCs w:val="28"/>
              </w:rPr>
              <w:t>các</w:t>
            </w:r>
            <w:proofErr w:type="spellEnd"/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 w:rsidR="006660A6">
              <w:rPr>
                <w:sz w:val="28"/>
                <w:szCs w:val="28"/>
              </w:rPr>
              <w:t>thiết</w:t>
            </w:r>
            <w:proofErr w:type="spellEnd"/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 w:rsidR="006660A6">
              <w:rPr>
                <w:sz w:val="28"/>
                <w:szCs w:val="28"/>
              </w:rPr>
              <w:t>bị</w:t>
            </w:r>
            <w:proofErr w:type="spellEnd"/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 w:rsidR="006660A6">
              <w:rPr>
                <w:sz w:val="28"/>
                <w:szCs w:val="28"/>
              </w:rPr>
              <w:t>phục</w:t>
            </w:r>
            <w:proofErr w:type="spellEnd"/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 w:rsidR="006660A6">
              <w:rPr>
                <w:sz w:val="28"/>
                <w:szCs w:val="28"/>
              </w:rPr>
              <w:t>vụ</w:t>
            </w:r>
            <w:proofErr w:type="spellEnd"/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 w:rsidR="006660A6">
              <w:rPr>
                <w:sz w:val="28"/>
                <w:szCs w:val="28"/>
              </w:rPr>
              <w:t>hội</w:t>
            </w:r>
            <w:proofErr w:type="spellEnd"/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 w:rsidR="006660A6">
              <w:rPr>
                <w:sz w:val="28"/>
                <w:szCs w:val="28"/>
              </w:rPr>
              <w:t>nghị</w:t>
            </w:r>
            <w:proofErr w:type="spellEnd"/>
            <w:r w:rsidR="006660A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buổi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60A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F24746" w:rsidRDefault="00F24746" w:rsidP="00781E31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2E01AC">
              <w:rPr>
                <w:sz w:val="28"/>
                <w:szCs w:val="28"/>
              </w:rPr>
              <w:t>rưng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bày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mẫu</w:t>
            </w:r>
            <w:proofErr w:type="spellEnd"/>
            <w:r w:rsidRPr="002E01AC">
              <w:rPr>
                <w:sz w:val="28"/>
                <w:szCs w:val="28"/>
              </w:rPr>
              <w:t>,</w:t>
            </w:r>
          </w:p>
          <w:p w:rsidR="00F24746" w:rsidRDefault="00F24746" w:rsidP="00781E31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24746" w:rsidRDefault="00F24746" w:rsidP="00F24746">
            <w:pPr>
              <w:spacing w:line="320" w:lineRule="exact"/>
              <w:rPr>
                <w:sz w:val="28"/>
                <w:szCs w:val="28"/>
              </w:rPr>
            </w:pPr>
          </w:p>
          <w:p w:rsidR="00F24746" w:rsidRDefault="00F24746" w:rsidP="00F24746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F24746" w:rsidRDefault="00F260DD" w:rsidP="00C26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</w:p>
        </w:tc>
      </w:tr>
      <w:tr w:rsidR="00F24746" w:rsidRPr="002E01AC" w:rsidTr="00F260DD">
        <w:trPr>
          <w:trHeight w:val="2960"/>
        </w:trPr>
        <w:tc>
          <w:tcPr>
            <w:tcW w:w="1981" w:type="dxa"/>
            <w:shd w:val="clear" w:color="auto" w:fill="auto"/>
            <w:vAlign w:val="center"/>
          </w:tcPr>
          <w:p w:rsidR="00FD49EA" w:rsidRDefault="00767E6B" w:rsidP="00767E6B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Ngày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  <w:r w:rsidR="00F90E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7B3BC0" w:rsidRPr="002E01AC" w:rsidRDefault="007B3BC0" w:rsidP="007B3BC0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ón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rFonts w:hint="eastAsia"/>
                <w:sz w:val="28"/>
                <w:szCs w:val="28"/>
              </w:rPr>
              <w:t>đ</w:t>
            </w:r>
            <w:r w:rsidRPr="002E01AC">
              <w:rPr>
                <w:sz w:val="28"/>
                <w:szCs w:val="28"/>
              </w:rPr>
              <w:t>ến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dự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 w:rsidRPr="002E01AC">
              <w:rPr>
                <w:sz w:val="28"/>
                <w:szCs w:val="28"/>
              </w:rPr>
              <w:t xml:space="preserve">. </w:t>
            </w:r>
          </w:p>
          <w:p w:rsidR="007B3BC0" w:rsidRPr="002E01AC" w:rsidRDefault="007B3BC0" w:rsidP="007B3BC0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Khai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62968">
              <w:rPr>
                <w:sz w:val="28"/>
                <w:szCs w:val="28"/>
              </w:rPr>
              <w:t>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Kaen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7B3BC0" w:rsidRPr="00915086" w:rsidRDefault="007B3BC0" w:rsidP="007B3BC0">
            <w:pPr>
              <w:spacing w:line="340" w:lineRule="exact"/>
              <w:jc w:val="both"/>
              <w:rPr>
                <w:i/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biểu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sản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phẩm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đem</w:t>
            </w:r>
            <w:proofErr w:type="spellEnd"/>
            <w:r w:rsidRPr="002E01AC">
              <w:rPr>
                <w:sz w:val="28"/>
                <w:szCs w:val="28"/>
              </w:rPr>
              <w:t xml:space="preserve"> sang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giao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dịch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tìm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kiếm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Hội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nghị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r w:rsidR="00915086" w:rsidRPr="008F4170">
              <w:rPr>
                <w:i/>
                <w:sz w:val="28"/>
                <w:szCs w:val="28"/>
              </w:rPr>
              <w:t xml:space="preserve">(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ký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kết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thỏa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thuận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hợp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tác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giữa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DN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Việt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Nam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và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Thái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A317B">
              <w:rPr>
                <w:i/>
                <w:sz w:val="28"/>
                <w:szCs w:val="28"/>
              </w:rPr>
              <w:t>Lan</w:t>
            </w:r>
            <w:proofErr w:type="spellEnd"/>
            <w:r w:rsidR="000A317B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915086" w:rsidRPr="008F4170">
              <w:rPr>
                <w:i/>
                <w:sz w:val="28"/>
                <w:szCs w:val="28"/>
              </w:rPr>
              <w:t>tại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Hội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15086" w:rsidRPr="008F4170">
              <w:rPr>
                <w:i/>
                <w:sz w:val="28"/>
                <w:szCs w:val="28"/>
              </w:rPr>
              <w:t>nghị</w:t>
            </w:r>
            <w:proofErr w:type="spellEnd"/>
            <w:r w:rsidR="00915086" w:rsidRPr="008F4170">
              <w:rPr>
                <w:i/>
                <w:sz w:val="28"/>
                <w:szCs w:val="28"/>
              </w:rPr>
              <w:t>)</w:t>
            </w:r>
          </w:p>
          <w:p w:rsidR="00F24746" w:rsidRDefault="007B3BC0" w:rsidP="007B3BC0">
            <w:pPr>
              <w:spacing w:line="320" w:lineRule="exact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Thái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trực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tiếp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nhau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 </w:t>
            </w:r>
            <w:proofErr w:type="spellStart"/>
            <w:r w:rsidRPr="002E01AC">
              <w:rPr>
                <w:sz w:val="28"/>
                <w:szCs w:val="28"/>
              </w:rPr>
              <w:t>thống</w:t>
            </w:r>
            <w:proofErr w:type="spellEnd"/>
            <w:proofErr w:type="gram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nhất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phương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thức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bán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F24746" w:rsidRDefault="00F260DD" w:rsidP="00C26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DN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Khỏn</w:t>
            </w:r>
            <w:proofErr w:type="spellEnd"/>
            <w:r>
              <w:rPr>
                <w:sz w:val="28"/>
                <w:szCs w:val="28"/>
              </w:rPr>
              <w:t xml:space="preserve"> Ken,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DN</w:t>
            </w:r>
          </w:p>
        </w:tc>
      </w:tr>
      <w:tr w:rsidR="00F24746" w:rsidRPr="002E01AC" w:rsidTr="00146DB7">
        <w:trPr>
          <w:trHeight w:val="2231"/>
        </w:trPr>
        <w:tc>
          <w:tcPr>
            <w:tcW w:w="1981" w:type="dxa"/>
            <w:shd w:val="clear" w:color="auto" w:fill="auto"/>
            <w:vAlign w:val="center"/>
          </w:tcPr>
          <w:p w:rsidR="00F24746" w:rsidRDefault="00767E6B" w:rsidP="00767E6B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5/10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7B3BC0" w:rsidRPr="002E01AC" w:rsidRDefault="007B3BC0" w:rsidP="007B3BC0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Việt</w:t>
            </w:r>
            <w:proofErr w:type="spellEnd"/>
            <w:r w:rsidRPr="002E01AC">
              <w:rPr>
                <w:sz w:val="28"/>
                <w:szCs w:val="28"/>
              </w:rPr>
              <w:t xml:space="preserve"> Nam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thăm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và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làm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việc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với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doanh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nghiệp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tác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Khỏn</w:t>
            </w:r>
            <w:proofErr w:type="spellEnd"/>
            <w:r>
              <w:rPr>
                <w:sz w:val="28"/>
                <w:szCs w:val="28"/>
              </w:rPr>
              <w:t xml:space="preserve"> Ken</w:t>
            </w:r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</w:t>
            </w:r>
            <w:r w:rsidRPr="008E4520"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8E4520">
              <w:rPr>
                <w:sz w:val="28"/>
                <w:szCs w:val="28"/>
              </w:rPr>
              <w:t>ế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địa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8E4520">
              <w:rPr>
                <w:sz w:val="28"/>
                <w:szCs w:val="28"/>
              </w:rPr>
              <w:t>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8E4520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8E4520">
              <w:rPr>
                <w:sz w:val="28"/>
                <w:szCs w:val="28"/>
              </w:rPr>
              <w:t>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8E4520">
              <w:rPr>
                <w:sz w:val="28"/>
                <w:szCs w:val="28"/>
              </w:rPr>
              <w:t>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</w:t>
            </w:r>
            <w:r w:rsidRPr="008E4520">
              <w:rPr>
                <w:sz w:val="28"/>
                <w:szCs w:val="28"/>
              </w:rPr>
              <w:t>ệp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  <w:p w:rsidR="00F24746" w:rsidRDefault="007B3BC0" w:rsidP="007B3BC0">
            <w:pPr>
              <w:spacing w:line="320" w:lineRule="exact"/>
              <w:rPr>
                <w:sz w:val="28"/>
                <w:szCs w:val="28"/>
              </w:rPr>
            </w:pPr>
            <w:r w:rsidRPr="002E01AC">
              <w:rPr>
                <w:sz w:val="28"/>
                <w:szCs w:val="28"/>
              </w:rPr>
              <w:t xml:space="preserve">- </w:t>
            </w:r>
            <w:proofErr w:type="spellStart"/>
            <w:r w:rsidRPr="002E01AC">
              <w:rPr>
                <w:sz w:val="28"/>
                <w:szCs w:val="28"/>
              </w:rPr>
              <w:t>Đi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thăm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quan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một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số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siêu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thị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Kèn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để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nắm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bắt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thêm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thông</w:t>
            </w:r>
            <w:proofErr w:type="spellEnd"/>
            <w:r w:rsidRPr="002E01AC">
              <w:rPr>
                <w:sz w:val="28"/>
                <w:szCs w:val="28"/>
              </w:rPr>
              <w:t xml:space="preserve"> tin </w:t>
            </w:r>
            <w:proofErr w:type="spellStart"/>
            <w:r w:rsidRPr="002E01AC">
              <w:rPr>
                <w:sz w:val="28"/>
                <w:szCs w:val="28"/>
              </w:rPr>
              <w:t>về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giá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cả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cũng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như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cầu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của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khách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hàng</w:t>
            </w:r>
            <w:proofErr w:type="spellEnd"/>
            <w:r w:rsidRPr="002E01AC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F24746" w:rsidRDefault="00F260DD" w:rsidP="00C26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r w:rsidR="00146DB7">
              <w:rPr>
                <w:sz w:val="28"/>
                <w:szCs w:val="28"/>
              </w:rPr>
              <w:t>ơng</w:t>
            </w:r>
            <w:proofErr w:type="spellEnd"/>
            <w:r w:rsidR="00146DB7">
              <w:rPr>
                <w:sz w:val="28"/>
                <w:szCs w:val="28"/>
              </w:rPr>
              <w:t xml:space="preserve"> </w:t>
            </w:r>
            <w:proofErr w:type="spellStart"/>
            <w:r w:rsidR="00146DB7">
              <w:rPr>
                <w:sz w:val="28"/>
                <w:szCs w:val="28"/>
              </w:rPr>
              <w:t>Mại</w:t>
            </w:r>
            <w:proofErr w:type="spellEnd"/>
            <w:r w:rsidR="00146DB7">
              <w:rPr>
                <w:sz w:val="28"/>
                <w:szCs w:val="28"/>
              </w:rPr>
              <w:t xml:space="preserve">, </w:t>
            </w:r>
            <w:proofErr w:type="spellStart"/>
            <w:r w:rsidR="00146DB7">
              <w:rPr>
                <w:sz w:val="28"/>
                <w:szCs w:val="28"/>
              </w:rPr>
              <w:t>Hiệp</w:t>
            </w:r>
            <w:proofErr w:type="spellEnd"/>
            <w:r w:rsidR="00146DB7">
              <w:rPr>
                <w:sz w:val="28"/>
                <w:szCs w:val="28"/>
              </w:rPr>
              <w:t xml:space="preserve"> </w:t>
            </w:r>
            <w:proofErr w:type="spellStart"/>
            <w:r w:rsidR="00146DB7">
              <w:rPr>
                <w:sz w:val="28"/>
                <w:szCs w:val="28"/>
              </w:rPr>
              <w:t>Hội</w:t>
            </w:r>
            <w:proofErr w:type="spellEnd"/>
            <w:r w:rsidR="00146DB7">
              <w:rPr>
                <w:sz w:val="28"/>
                <w:szCs w:val="28"/>
              </w:rPr>
              <w:t xml:space="preserve"> </w:t>
            </w:r>
            <w:proofErr w:type="spellStart"/>
            <w:r w:rsidR="00146DB7">
              <w:rPr>
                <w:sz w:val="28"/>
                <w:szCs w:val="28"/>
              </w:rPr>
              <w:t>doanh</w:t>
            </w:r>
            <w:proofErr w:type="spellEnd"/>
            <w:r w:rsidR="00146DB7">
              <w:rPr>
                <w:sz w:val="28"/>
                <w:szCs w:val="28"/>
              </w:rPr>
              <w:t xml:space="preserve"> </w:t>
            </w:r>
            <w:proofErr w:type="spellStart"/>
            <w:r w:rsidR="00146DB7"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DN</w:t>
            </w:r>
          </w:p>
        </w:tc>
      </w:tr>
      <w:tr w:rsidR="00F24746" w:rsidRPr="002E01AC" w:rsidTr="00F260DD">
        <w:trPr>
          <w:trHeight w:val="1655"/>
        </w:trPr>
        <w:tc>
          <w:tcPr>
            <w:tcW w:w="1981" w:type="dxa"/>
            <w:shd w:val="clear" w:color="auto" w:fill="auto"/>
            <w:vAlign w:val="center"/>
          </w:tcPr>
          <w:p w:rsidR="00F24746" w:rsidRDefault="00767E6B" w:rsidP="00767E6B">
            <w:pPr>
              <w:spacing w:line="3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  <w:r w:rsidR="00F90E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F24746" w:rsidRDefault="007B3BC0" w:rsidP="00E02566">
            <w:pPr>
              <w:spacing w:line="320" w:lineRule="exact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Sáng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</w:t>
            </w:r>
            <w:r w:rsidRPr="008E4520">
              <w:rPr>
                <w:sz w:val="28"/>
                <w:szCs w:val="28"/>
              </w:rPr>
              <w:t>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8E4520">
              <w:rPr>
                <w:sz w:val="28"/>
                <w:szCs w:val="28"/>
              </w:rPr>
              <w:t>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</w:t>
            </w:r>
            <w:r w:rsidRPr="008E4520">
              <w:rPr>
                <w:sz w:val="28"/>
                <w:szCs w:val="28"/>
              </w:rPr>
              <w:t>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Khỏn</w:t>
            </w:r>
            <w:proofErr w:type="spellEnd"/>
            <w:r>
              <w:rPr>
                <w:sz w:val="28"/>
                <w:szCs w:val="28"/>
              </w:rPr>
              <w:t xml:space="preserve"> Ken </w:t>
            </w:r>
            <w:proofErr w:type="spellStart"/>
            <w:r w:rsidRPr="008E4520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</w:t>
            </w:r>
            <w:r w:rsidRPr="008E4520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8E4520">
              <w:rPr>
                <w:sz w:val="28"/>
                <w:szCs w:val="28"/>
              </w:rPr>
              <w:t>ốc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v</w:t>
            </w:r>
            <w:r w:rsidRPr="008E4520">
              <w:rPr>
                <w:sz w:val="28"/>
                <w:szCs w:val="28"/>
              </w:rPr>
              <w:t>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</w:t>
            </w:r>
            <w:r w:rsidRPr="008E4520">
              <w:rPr>
                <w:sz w:val="28"/>
                <w:szCs w:val="28"/>
              </w:rPr>
              <w:t>ệt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090" w:type="dxa"/>
          </w:tcPr>
          <w:p w:rsidR="00F24746" w:rsidRDefault="007B3BC0" w:rsidP="00C26BA9">
            <w:pPr>
              <w:jc w:val="both"/>
              <w:rPr>
                <w:sz w:val="28"/>
                <w:szCs w:val="28"/>
              </w:rPr>
            </w:pPr>
            <w:proofErr w:type="spellStart"/>
            <w:r w:rsidRPr="002E01AC">
              <w:rPr>
                <w:sz w:val="28"/>
                <w:szCs w:val="28"/>
              </w:rPr>
              <w:t>Chủ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nhiệm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điều</w:t>
            </w:r>
            <w:proofErr w:type="spellEnd"/>
            <w:r w:rsidRPr="002E01AC">
              <w:rPr>
                <w:sz w:val="28"/>
                <w:szCs w:val="28"/>
              </w:rPr>
              <w:t xml:space="preserve"> </w:t>
            </w:r>
            <w:proofErr w:type="spellStart"/>
            <w:r w:rsidRPr="002E01AC">
              <w:rPr>
                <w:sz w:val="28"/>
                <w:szCs w:val="28"/>
              </w:rPr>
              <w:t>phối</w:t>
            </w:r>
            <w:proofErr w:type="spellEnd"/>
            <w:r w:rsidRPr="002E01AC">
              <w:rPr>
                <w:sz w:val="28"/>
                <w:szCs w:val="28"/>
              </w:rPr>
              <w:t xml:space="preserve">, </w:t>
            </w:r>
            <w:proofErr w:type="spellStart"/>
            <w:r w:rsidRPr="002E01AC">
              <w:rPr>
                <w:sz w:val="28"/>
                <w:szCs w:val="28"/>
              </w:rPr>
              <w:t>các</w:t>
            </w:r>
            <w:proofErr w:type="spellEnd"/>
            <w:r w:rsidRPr="002E01AC">
              <w:rPr>
                <w:sz w:val="28"/>
                <w:szCs w:val="28"/>
              </w:rPr>
              <w:t xml:space="preserve"> DN</w:t>
            </w:r>
          </w:p>
        </w:tc>
      </w:tr>
    </w:tbl>
    <w:p w:rsidR="002C7B6E" w:rsidRDefault="002C7B6E"/>
    <w:sectPr w:rsidR="002C7B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8E" w:rsidRDefault="0077428E" w:rsidP="00B418B9">
      <w:r>
        <w:separator/>
      </w:r>
    </w:p>
  </w:endnote>
  <w:endnote w:type="continuationSeparator" w:id="0">
    <w:p w:rsidR="0077428E" w:rsidRDefault="0077428E" w:rsidP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6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8B9" w:rsidRDefault="00B41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8B9" w:rsidRDefault="00B4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8E" w:rsidRDefault="0077428E" w:rsidP="00B418B9">
      <w:r>
        <w:separator/>
      </w:r>
    </w:p>
  </w:footnote>
  <w:footnote w:type="continuationSeparator" w:id="0">
    <w:p w:rsidR="0077428E" w:rsidRDefault="0077428E" w:rsidP="00B4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2B5"/>
    <w:multiLevelType w:val="hybridMultilevel"/>
    <w:tmpl w:val="7974D56E"/>
    <w:lvl w:ilvl="0" w:tplc="E9363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74F"/>
    <w:multiLevelType w:val="hybridMultilevel"/>
    <w:tmpl w:val="27C6452C"/>
    <w:lvl w:ilvl="0" w:tplc="BB543C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24"/>
    <w:rsid w:val="0000650A"/>
    <w:rsid w:val="000117B6"/>
    <w:rsid w:val="00020FFC"/>
    <w:rsid w:val="00056B3A"/>
    <w:rsid w:val="00073433"/>
    <w:rsid w:val="000A317B"/>
    <w:rsid w:val="000B15B4"/>
    <w:rsid w:val="00146DB7"/>
    <w:rsid w:val="001A0C13"/>
    <w:rsid w:val="001A2F3B"/>
    <w:rsid w:val="001E209F"/>
    <w:rsid w:val="00204FA1"/>
    <w:rsid w:val="0021742B"/>
    <w:rsid w:val="00217C0B"/>
    <w:rsid w:val="002C7B6E"/>
    <w:rsid w:val="00376FC3"/>
    <w:rsid w:val="003829AC"/>
    <w:rsid w:val="003A3C51"/>
    <w:rsid w:val="004E0B1D"/>
    <w:rsid w:val="005273F8"/>
    <w:rsid w:val="005410EA"/>
    <w:rsid w:val="005553CC"/>
    <w:rsid w:val="005871A8"/>
    <w:rsid w:val="00587E4D"/>
    <w:rsid w:val="005A7DCB"/>
    <w:rsid w:val="005C53AD"/>
    <w:rsid w:val="00630185"/>
    <w:rsid w:val="0063485A"/>
    <w:rsid w:val="006551EA"/>
    <w:rsid w:val="006660A6"/>
    <w:rsid w:val="007439C8"/>
    <w:rsid w:val="00751256"/>
    <w:rsid w:val="00767E6B"/>
    <w:rsid w:val="0077428E"/>
    <w:rsid w:val="00781E31"/>
    <w:rsid w:val="007B0D8F"/>
    <w:rsid w:val="007B3BC0"/>
    <w:rsid w:val="007D71BC"/>
    <w:rsid w:val="0085362A"/>
    <w:rsid w:val="00867A94"/>
    <w:rsid w:val="00884120"/>
    <w:rsid w:val="008A15E7"/>
    <w:rsid w:val="008B4BB5"/>
    <w:rsid w:val="008D5199"/>
    <w:rsid w:val="008F4170"/>
    <w:rsid w:val="00904849"/>
    <w:rsid w:val="00915086"/>
    <w:rsid w:val="0092793C"/>
    <w:rsid w:val="00975BFC"/>
    <w:rsid w:val="009F4DE1"/>
    <w:rsid w:val="00A0506D"/>
    <w:rsid w:val="00A552DD"/>
    <w:rsid w:val="00AA7459"/>
    <w:rsid w:val="00B418B9"/>
    <w:rsid w:val="00B85E85"/>
    <w:rsid w:val="00BD6DAB"/>
    <w:rsid w:val="00BE7AC0"/>
    <w:rsid w:val="00BF4121"/>
    <w:rsid w:val="00C21F03"/>
    <w:rsid w:val="00CD34F7"/>
    <w:rsid w:val="00D06040"/>
    <w:rsid w:val="00D720B8"/>
    <w:rsid w:val="00DA4F21"/>
    <w:rsid w:val="00E02566"/>
    <w:rsid w:val="00EB5124"/>
    <w:rsid w:val="00EE6DDE"/>
    <w:rsid w:val="00F154FF"/>
    <w:rsid w:val="00F24746"/>
    <w:rsid w:val="00F260DD"/>
    <w:rsid w:val="00F3176B"/>
    <w:rsid w:val="00F90E0F"/>
    <w:rsid w:val="00FD2E17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020FFC"/>
    <w:pPr>
      <w:spacing w:after="120"/>
      <w:jc w:val="center"/>
    </w:pPr>
    <w:rPr>
      <w:b/>
      <w:color w:val="0000FF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020FFC"/>
    <w:pPr>
      <w:spacing w:after="120"/>
      <w:jc w:val="center"/>
    </w:pPr>
    <w:rPr>
      <w:b/>
      <w:color w:val="0000FF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home</cp:lastModifiedBy>
  <cp:revision>65</cp:revision>
  <dcterms:created xsi:type="dcterms:W3CDTF">2018-07-09T04:57:00Z</dcterms:created>
  <dcterms:modified xsi:type="dcterms:W3CDTF">2019-04-24T02:02:00Z</dcterms:modified>
</cp:coreProperties>
</file>